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F0" w:rsidRDefault="001910F0" w:rsidP="00D45D93">
      <w:pPr>
        <w:pStyle w:val="Sinespaciado"/>
        <w:rPr>
          <w:sz w:val="36"/>
          <w:szCs w:val="36"/>
          <w:u w:val="single"/>
        </w:rPr>
      </w:pPr>
    </w:p>
    <w:p w:rsidR="00C355EA" w:rsidRPr="00B55B22" w:rsidRDefault="00C355EA" w:rsidP="00D45D93">
      <w:pPr>
        <w:pStyle w:val="Sinespaciado"/>
        <w:jc w:val="center"/>
        <w:rPr>
          <w:rFonts w:ascii="Arial" w:hAnsi="Arial" w:cs="Arial"/>
          <w:b/>
          <w:sz w:val="24"/>
          <w:u w:val="single"/>
        </w:rPr>
      </w:pPr>
      <w:r w:rsidRPr="00B55B22">
        <w:rPr>
          <w:rFonts w:ascii="Arial" w:hAnsi="Arial" w:cs="Arial"/>
          <w:b/>
          <w:sz w:val="24"/>
          <w:u w:val="single"/>
        </w:rPr>
        <w:t>REGLAMENTO</w:t>
      </w:r>
      <w:r w:rsidR="000600A8" w:rsidRPr="00B55B22">
        <w:rPr>
          <w:rFonts w:ascii="Arial" w:hAnsi="Arial" w:cs="Arial"/>
          <w:b/>
          <w:sz w:val="24"/>
          <w:u w:val="single"/>
        </w:rPr>
        <w:t xml:space="preserve"> GENERAL</w:t>
      </w:r>
      <w:r w:rsidRPr="00B55B22">
        <w:rPr>
          <w:rFonts w:ascii="Arial" w:hAnsi="Arial" w:cs="Arial"/>
          <w:b/>
          <w:sz w:val="24"/>
          <w:u w:val="single"/>
        </w:rPr>
        <w:t xml:space="preserve"> DE</w:t>
      </w:r>
      <w:r w:rsidR="00FD27E6" w:rsidRPr="00B55B22">
        <w:rPr>
          <w:rFonts w:ascii="Arial" w:hAnsi="Arial" w:cs="Arial"/>
          <w:b/>
          <w:sz w:val="24"/>
          <w:u w:val="single"/>
        </w:rPr>
        <w:t xml:space="preserve">L CAMPEONATO NACIONAL </w:t>
      </w:r>
      <w:r w:rsidR="00B34BA9">
        <w:rPr>
          <w:rFonts w:ascii="Arial" w:hAnsi="Arial" w:cs="Arial"/>
          <w:b/>
          <w:sz w:val="24"/>
          <w:u w:val="single"/>
        </w:rPr>
        <w:t xml:space="preserve">FEMENINO SUB </w:t>
      </w:r>
      <w:r w:rsidR="0057194A" w:rsidRPr="00B55B22">
        <w:rPr>
          <w:rFonts w:ascii="Arial" w:hAnsi="Arial" w:cs="Arial"/>
          <w:b/>
          <w:sz w:val="24"/>
          <w:u w:val="single"/>
        </w:rPr>
        <w:t>16</w:t>
      </w:r>
    </w:p>
    <w:p w:rsidR="003B2A17" w:rsidRDefault="003B2A17" w:rsidP="00D45D93">
      <w:pPr>
        <w:pStyle w:val="Sinespaciado"/>
        <w:jc w:val="center"/>
        <w:rPr>
          <w:rFonts w:ascii="Arial" w:hAnsi="Arial" w:cs="Arial"/>
          <w:b/>
          <w:u w:val="single"/>
        </w:rPr>
      </w:pPr>
    </w:p>
    <w:p w:rsidR="003B2A17" w:rsidRPr="003B2A17" w:rsidRDefault="003B2A17" w:rsidP="00D45D93">
      <w:pPr>
        <w:pStyle w:val="Sinespaciado"/>
        <w:jc w:val="center"/>
        <w:rPr>
          <w:rFonts w:ascii="Arial" w:hAnsi="Arial" w:cs="Arial"/>
          <w:b/>
          <w:u w:val="single"/>
        </w:rPr>
      </w:pPr>
    </w:p>
    <w:p w:rsidR="00C355EA" w:rsidRPr="003B2A17" w:rsidRDefault="00C355EA" w:rsidP="00D45D93">
      <w:pPr>
        <w:pStyle w:val="Sinespaciado"/>
        <w:jc w:val="center"/>
        <w:rPr>
          <w:rFonts w:ascii="Arial" w:hAnsi="Arial" w:cs="Arial"/>
          <w:b/>
          <w:lang w:bidi="es-ES"/>
        </w:rPr>
      </w:pPr>
    </w:p>
    <w:p w:rsidR="00A10B5E" w:rsidRPr="003B2A17" w:rsidRDefault="00A10B5E" w:rsidP="00E37F80">
      <w:pPr>
        <w:pStyle w:val="Sinespaciado"/>
        <w:jc w:val="both"/>
        <w:rPr>
          <w:rFonts w:ascii="Arial" w:hAnsi="Arial" w:cs="Arial"/>
        </w:rPr>
      </w:pPr>
      <w:r w:rsidRPr="003B2A17">
        <w:rPr>
          <w:rFonts w:ascii="Arial" w:hAnsi="Arial" w:cs="Arial"/>
        </w:rPr>
        <w:t>L</w:t>
      </w:r>
      <w:r w:rsidR="009D240F" w:rsidRPr="003B2A17">
        <w:rPr>
          <w:rFonts w:ascii="Arial" w:hAnsi="Arial" w:cs="Arial"/>
        </w:rPr>
        <w:t xml:space="preserve">a </w:t>
      </w:r>
      <w:r w:rsidR="009D240F" w:rsidRPr="003B2A17">
        <w:rPr>
          <w:rFonts w:ascii="Arial" w:hAnsi="Arial" w:cs="Arial"/>
          <w:b/>
        </w:rPr>
        <w:t>FEDERACION BOLIVIANA DE FUTBOL</w:t>
      </w:r>
      <w:r w:rsidRPr="003B2A17">
        <w:rPr>
          <w:rFonts w:ascii="Arial" w:hAnsi="Arial" w:cs="Arial"/>
        </w:rPr>
        <w:t>, en cumplimiento del Art. 1 punto 1 y Articulo 2 de su Estatuto, tiene la facultad de convocar y reglamentar los torneos del futbol de la División Aficionado.</w:t>
      </w:r>
    </w:p>
    <w:p w:rsidR="00A10B5E" w:rsidRPr="003B2A17" w:rsidRDefault="00A10B5E" w:rsidP="00E37F80">
      <w:pPr>
        <w:pStyle w:val="Sinespaciado"/>
        <w:jc w:val="both"/>
        <w:rPr>
          <w:rFonts w:ascii="Arial" w:hAnsi="Arial" w:cs="Arial"/>
        </w:rPr>
      </w:pPr>
    </w:p>
    <w:p w:rsidR="00A10B5E" w:rsidRDefault="00A10B5E" w:rsidP="00E37F80">
      <w:pPr>
        <w:pStyle w:val="Sinespaciado"/>
        <w:jc w:val="both"/>
        <w:rPr>
          <w:rFonts w:ascii="Arial" w:hAnsi="Arial" w:cs="Arial"/>
        </w:rPr>
      </w:pPr>
      <w:r w:rsidRPr="003B2A17">
        <w:rPr>
          <w:rFonts w:ascii="Arial" w:hAnsi="Arial" w:cs="Arial"/>
        </w:rPr>
        <w:t xml:space="preserve">Por todas las facultades conferidas en el Estatuto Vigente convoca al </w:t>
      </w:r>
      <w:r w:rsidRPr="003B2A17">
        <w:rPr>
          <w:rFonts w:ascii="Arial" w:hAnsi="Arial" w:cs="Arial"/>
          <w:b/>
        </w:rPr>
        <w:t xml:space="preserve">CAMPEONATO </w:t>
      </w:r>
      <w:r w:rsidR="00FD27E6" w:rsidRPr="003B2A17">
        <w:rPr>
          <w:rFonts w:ascii="Arial" w:hAnsi="Arial" w:cs="Arial"/>
          <w:b/>
        </w:rPr>
        <w:t xml:space="preserve">NACIONAL </w:t>
      </w:r>
      <w:r w:rsidR="0057194A" w:rsidRPr="003B2A17">
        <w:rPr>
          <w:rFonts w:ascii="Arial" w:hAnsi="Arial" w:cs="Arial"/>
          <w:b/>
        </w:rPr>
        <w:t xml:space="preserve">FEMENINO </w:t>
      </w:r>
      <w:r w:rsidR="00FD27E6" w:rsidRPr="003B2A17">
        <w:rPr>
          <w:rFonts w:ascii="Arial" w:hAnsi="Arial" w:cs="Arial"/>
          <w:b/>
        </w:rPr>
        <w:t>SUB 1</w:t>
      </w:r>
      <w:r w:rsidR="0057194A" w:rsidRPr="003B2A17">
        <w:rPr>
          <w:rFonts w:ascii="Arial" w:hAnsi="Arial" w:cs="Arial"/>
          <w:b/>
        </w:rPr>
        <w:t>6</w:t>
      </w:r>
      <w:r w:rsidRPr="003B2A17">
        <w:rPr>
          <w:rFonts w:ascii="Arial" w:hAnsi="Arial" w:cs="Arial"/>
          <w:b/>
        </w:rPr>
        <w:t>,</w:t>
      </w:r>
      <w:r w:rsidRPr="003B2A17">
        <w:rPr>
          <w:rFonts w:ascii="Arial" w:hAnsi="Arial" w:cs="Arial"/>
        </w:rPr>
        <w:t xml:space="preserve"> a todos sus miembros de la División Aficionados de acuerdo a los siguientes puntos:</w:t>
      </w:r>
    </w:p>
    <w:p w:rsidR="003B2A17" w:rsidRPr="003B2A17" w:rsidRDefault="003B2A17" w:rsidP="00E37F80">
      <w:pPr>
        <w:pStyle w:val="Sinespaciado"/>
        <w:jc w:val="both"/>
        <w:rPr>
          <w:rFonts w:ascii="Arial" w:hAnsi="Arial" w:cs="Arial"/>
        </w:rPr>
      </w:pPr>
    </w:p>
    <w:p w:rsidR="00C355EA" w:rsidRPr="003B2A17" w:rsidRDefault="00C355EA" w:rsidP="00E37F80">
      <w:pPr>
        <w:pStyle w:val="Sinespaciado"/>
        <w:jc w:val="both"/>
        <w:rPr>
          <w:rFonts w:ascii="Arial" w:hAnsi="Arial" w:cs="Arial"/>
          <w:lang w:bidi="es-ES"/>
        </w:rPr>
      </w:pPr>
    </w:p>
    <w:p w:rsidR="00C355EA" w:rsidRDefault="00C355EA" w:rsidP="003B2A17">
      <w:pPr>
        <w:pStyle w:val="Sinespaciado"/>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I</w:t>
      </w:r>
      <w:r w:rsidRPr="003B2A17">
        <w:rPr>
          <w:rFonts w:ascii="Arial" w:hAnsi="Arial" w:cs="Arial"/>
          <w:b/>
          <w:bCs/>
          <w:lang w:bidi="es-ES"/>
        </w:rPr>
        <w:tab/>
      </w:r>
      <w:r w:rsidR="003B2A17">
        <w:rPr>
          <w:rFonts w:ascii="Arial" w:hAnsi="Arial" w:cs="Arial"/>
          <w:b/>
          <w:bCs/>
          <w:lang w:bidi="es-ES"/>
        </w:rPr>
        <w:tab/>
      </w:r>
      <w:r w:rsidR="003B2A17">
        <w:rPr>
          <w:rFonts w:ascii="Arial" w:hAnsi="Arial" w:cs="Arial"/>
          <w:b/>
          <w:bCs/>
          <w:lang w:bidi="es-ES"/>
        </w:rPr>
        <w:tab/>
      </w:r>
      <w:r w:rsidRPr="003B2A17">
        <w:rPr>
          <w:rFonts w:ascii="Arial" w:hAnsi="Arial" w:cs="Arial"/>
          <w:b/>
          <w:bCs/>
          <w:u w:val="single"/>
          <w:lang w:bidi="es-ES"/>
        </w:rPr>
        <w:t>ADMINISTRACION Y CONTROL</w:t>
      </w:r>
    </w:p>
    <w:p w:rsidR="003B2A17" w:rsidRPr="003B2A17" w:rsidRDefault="003B2A17" w:rsidP="00E37F80">
      <w:pPr>
        <w:pStyle w:val="Sinespaciado"/>
        <w:rPr>
          <w:rFonts w:ascii="Arial" w:hAnsi="Arial" w:cs="Arial"/>
          <w:b/>
          <w:bCs/>
          <w:lang w:bidi="es-ES"/>
        </w:rPr>
      </w:pPr>
    </w:p>
    <w:p w:rsidR="00C355EA" w:rsidRPr="003B2A17" w:rsidRDefault="00C355EA" w:rsidP="00E37F80">
      <w:pPr>
        <w:pStyle w:val="Sinespaciado"/>
        <w:jc w:val="both"/>
        <w:rPr>
          <w:rFonts w:ascii="Arial" w:hAnsi="Arial" w:cs="Arial"/>
          <w:lang w:bidi="es-ES"/>
        </w:rPr>
      </w:pPr>
    </w:p>
    <w:p w:rsidR="009D240F" w:rsidRPr="003B2A17" w:rsidRDefault="00C355EA" w:rsidP="003B2A17">
      <w:pPr>
        <w:pStyle w:val="Sinespaciado"/>
        <w:ind w:left="1410" w:hanging="1410"/>
        <w:jc w:val="both"/>
        <w:rPr>
          <w:rFonts w:ascii="Arial" w:hAnsi="Arial" w:cs="Arial"/>
          <w:lang w:bidi="es-ES"/>
        </w:rPr>
      </w:pPr>
      <w:r w:rsidRPr="003B2A17">
        <w:rPr>
          <w:rFonts w:ascii="Arial" w:hAnsi="Arial" w:cs="Arial"/>
          <w:b/>
          <w:lang w:bidi="es-ES"/>
        </w:rPr>
        <w:t>Art.</w:t>
      </w:r>
      <w:r w:rsidR="00063EDC" w:rsidRPr="003B2A17">
        <w:rPr>
          <w:rFonts w:ascii="Arial" w:hAnsi="Arial" w:cs="Arial"/>
          <w:b/>
          <w:lang w:bidi="es-ES"/>
        </w:rPr>
        <w:t xml:space="preserve"> </w:t>
      </w:r>
      <w:r w:rsidRPr="003B2A17">
        <w:rPr>
          <w:rFonts w:ascii="Arial" w:hAnsi="Arial" w:cs="Arial"/>
          <w:b/>
          <w:lang w:bidi="es-ES"/>
        </w:rPr>
        <w:t xml:space="preserve"> </w:t>
      </w:r>
      <w:r w:rsidR="003B2A17">
        <w:rPr>
          <w:rFonts w:ascii="Arial" w:hAnsi="Arial" w:cs="Arial"/>
          <w:b/>
          <w:lang w:bidi="es-ES"/>
        </w:rPr>
        <w:t xml:space="preserve">  </w:t>
      </w:r>
      <w:r w:rsidRPr="003B2A17">
        <w:rPr>
          <w:rFonts w:ascii="Arial" w:hAnsi="Arial" w:cs="Arial"/>
          <w:b/>
          <w:lang w:bidi="es-ES"/>
        </w:rPr>
        <w:t>1</w:t>
      </w:r>
      <w:r w:rsidRPr="003B2A17">
        <w:rPr>
          <w:rFonts w:ascii="Arial" w:hAnsi="Arial" w:cs="Arial"/>
          <w:lang w:bidi="es-ES"/>
        </w:rPr>
        <w:tab/>
      </w:r>
      <w:r w:rsidR="003B2A17">
        <w:rPr>
          <w:rFonts w:ascii="Arial" w:hAnsi="Arial" w:cs="Arial"/>
          <w:lang w:bidi="es-ES"/>
        </w:rPr>
        <w:tab/>
      </w:r>
      <w:r w:rsidRPr="003B2A17">
        <w:rPr>
          <w:rFonts w:ascii="Arial" w:hAnsi="Arial" w:cs="Arial"/>
          <w:lang w:bidi="es-ES"/>
        </w:rPr>
        <w:t>La administración y organización del certamen queda bajo la exclusiva responsabilidad del</w:t>
      </w:r>
      <w:r w:rsidR="009D240F" w:rsidRPr="003B2A17">
        <w:rPr>
          <w:rFonts w:ascii="Arial" w:hAnsi="Arial" w:cs="Arial"/>
          <w:lang w:bidi="es-ES"/>
        </w:rPr>
        <w:t xml:space="preserve"> Comité Ejecutivo de la FBF. </w:t>
      </w:r>
      <w:r w:rsidRPr="003B2A17">
        <w:rPr>
          <w:rFonts w:ascii="Arial" w:hAnsi="Arial" w:cs="Arial"/>
          <w:lang w:bidi="es-ES"/>
        </w:rPr>
        <w:t xml:space="preserve"> </w:t>
      </w:r>
      <w:r w:rsidR="009D240F" w:rsidRPr="003B2A17">
        <w:rPr>
          <w:rFonts w:ascii="Arial" w:hAnsi="Arial" w:cs="Arial"/>
          <w:lang w:bidi="es-ES"/>
        </w:rPr>
        <w:t xml:space="preserve"> </w:t>
      </w:r>
    </w:p>
    <w:p w:rsidR="00C355EA" w:rsidRPr="003B2A17" w:rsidRDefault="009D240F" w:rsidP="00E37F80">
      <w:pPr>
        <w:pStyle w:val="Sinespaciado"/>
        <w:jc w:val="both"/>
        <w:rPr>
          <w:rFonts w:ascii="Arial" w:hAnsi="Arial" w:cs="Arial"/>
          <w:lang w:bidi="es-ES"/>
        </w:rPr>
      </w:pPr>
      <w:r w:rsidRPr="003B2A17">
        <w:rPr>
          <w:rFonts w:ascii="Arial" w:hAnsi="Arial" w:cs="Arial"/>
          <w:lang w:bidi="es-ES"/>
        </w:rPr>
        <w:t xml:space="preserve"> </w:t>
      </w:r>
    </w:p>
    <w:p w:rsidR="00C355EA" w:rsidRPr="003B2A17" w:rsidRDefault="00C355EA" w:rsidP="003B2A17">
      <w:pPr>
        <w:pStyle w:val="Sinespaciado"/>
        <w:ind w:left="1410" w:hanging="1410"/>
        <w:jc w:val="both"/>
        <w:rPr>
          <w:rFonts w:ascii="Arial" w:hAnsi="Arial" w:cs="Arial"/>
          <w:lang w:bidi="es-ES"/>
        </w:rPr>
      </w:pPr>
      <w:r w:rsidRPr="003B2A17">
        <w:rPr>
          <w:rFonts w:ascii="Arial" w:hAnsi="Arial" w:cs="Arial"/>
          <w:b/>
          <w:lang w:bidi="es-ES"/>
        </w:rPr>
        <w:t>Art.</w:t>
      </w:r>
      <w:r w:rsidR="00063EDC" w:rsidRPr="003B2A17">
        <w:rPr>
          <w:rFonts w:ascii="Arial" w:hAnsi="Arial" w:cs="Arial"/>
          <w:b/>
          <w:lang w:bidi="es-ES"/>
        </w:rPr>
        <w:t xml:space="preserve"> </w:t>
      </w:r>
      <w:r w:rsidRPr="003B2A17">
        <w:rPr>
          <w:rFonts w:ascii="Arial" w:hAnsi="Arial" w:cs="Arial"/>
          <w:b/>
          <w:lang w:bidi="es-ES"/>
        </w:rPr>
        <w:t xml:space="preserve"> </w:t>
      </w:r>
      <w:r w:rsidR="003B2A17">
        <w:rPr>
          <w:rFonts w:ascii="Arial" w:hAnsi="Arial" w:cs="Arial"/>
          <w:b/>
          <w:lang w:bidi="es-ES"/>
        </w:rPr>
        <w:t xml:space="preserve">  </w:t>
      </w:r>
      <w:r w:rsidRPr="003B2A17">
        <w:rPr>
          <w:rFonts w:ascii="Arial" w:hAnsi="Arial" w:cs="Arial"/>
          <w:b/>
          <w:lang w:bidi="es-ES"/>
        </w:rPr>
        <w:t>2</w:t>
      </w:r>
      <w:r w:rsidRPr="003B2A17">
        <w:rPr>
          <w:rFonts w:ascii="Arial" w:hAnsi="Arial" w:cs="Arial"/>
          <w:lang w:bidi="es-ES"/>
        </w:rPr>
        <w:t xml:space="preserve"> </w:t>
      </w:r>
      <w:r w:rsidR="003B2A17">
        <w:rPr>
          <w:rFonts w:ascii="Arial" w:hAnsi="Arial" w:cs="Arial"/>
          <w:lang w:bidi="es-ES"/>
        </w:rPr>
        <w:tab/>
      </w:r>
      <w:r w:rsidRPr="003B2A17">
        <w:rPr>
          <w:rFonts w:ascii="Arial" w:hAnsi="Arial" w:cs="Arial"/>
          <w:lang w:bidi="es-ES"/>
        </w:rPr>
        <w:tab/>
        <w:t xml:space="preserve">El control técnico de los encuentros estará a cargo </w:t>
      </w:r>
      <w:r w:rsidR="00B96C3E" w:rsidRPr="003B2A17">
        <w:rPr>
          <w:rFonts w:ascii="Arial" w:hAnsi="Arial" w:cs="Arial"/>
          <w:lang w:bidi="es-ES"/>
        </w:rPr>
        <w:t>de la Comisión de Competiciones</w:t>
      </w:r>
      <w:r w:rsidRPr="003B2A17">
        <w:rPr>
          <w:rFonts w:ascii="Arial" w:hAnsi="Arial" w:cs="Arial"/>
          <w:lang w:bidi="es-ES"/>
        </w:rPr>
        <w:t xml:space="preserve"> de la FBF,</w:t>
      </w:r>
      <w:r w:rsidR="00E37F80" w:rsidRPr="003B2A17">
        <w:rPr>
          <w:rFonts w:ascii="Arial" w:hAnsi="Arial" w:cs="Arial"/>
          <w:lang w:bidi="es-ES"/>
        </w:rPr>
        <w:t xml:space="preserve"> </w:t>
      </w:r>
      <w:r w:rsidR="003B2A17" w:rsidRPr="003B2A17">
        <w:rPr>
          <w:rFonts w:ascii="Arial" w:hAnsi="Arial" w:cs="Arial"/>
          <w:lang w:bidi="es-ES"/>
        </w:rPr>
        <w:t>con sujeción</w:t>
      </w:r>
      <w:r w:rsidRPr="003B2A17">
        <w:rPr>
          <w:rFonts w:ascii="Arial" w:hAnsi="Arial" w:cs="Arial"/>
          <w:lang w:bidi="es-ES"/>
        </w:rPr>
        <w:t xml:space="preserve"> al presente Reglamento, a las resoluciones del Comité Ejecutivo y las normas </w:t>
      </w:r>
      <w:r w:rsidR="003B2A17" w:rsidRPr="003B2A17">
        <w:rPr>
          <w:rFonts w:ascii="Arial" w:hAnsi="Arial" w:cs="Arial"/>
          <w:lang w:bidi="es-ES"/>
        </w:rPr>
        <w:t>de la</w:t>
      </w:r>
      <w:r w:rsidRPr="003B2A17">
        <w:rPr>
          <w:rFonts w:ascii="Arial" w:hAnsi="Arial" w:cs="Arial"/>
          <w:lang w:bidi="es-ES"/>
        </w:rPr>
        <w:t xml:space="preserve"> </w:t>
      </w:r>
      <w:r w:rsidR="009D240F" w:rsidRPr="003B2A17">
        <w:rPr>
          <w:rFonts w:ascii="Arial" w:hAnsi="Arial" w:cs="Arial"/>
          <w:lang w:bidi="es-ES"/>
        </w:rPr>
        <w:t xml:space="preserve">  </w:t>
      </w:r>
      <w:r w:rsidRPr="003B2A17">
        <w:rPr>
          <w:rFonts w:ascii="Arial" w:hAnsi="Arial" w:cs="Arial"/>
          <w:lang w:bidi="es-ES"/>
        </w:rPr>
        <w:t>FBF y FIFA.</w:t>
      </w:r>
    </w:p>
    <w:p w:rsidR="00C355EA" w:rsidRPr="003B2A17" w:rsidRDefault="00C355EA" w:rsidP="00E37F80">
      <w:pPr>
        <w:pStyle w:val="Sinespaciado"/>
        <w:jc w:val="both"/>
        <w:rPr>
          <w:rFonts w:ascii="Arial" w:hAnsi="Arial" w:cs="Arial"/>
          <w:lang w:bidi="es-ES"/>
        </w:rPr>
      </w:pPr>
    </w:p>
    <w:p w:rsidR="00C355EA" w:rsidRDefault="00C355EA" w:rsidP="003B2A17">
      <w:pPr>
        <w:pStyle w:val="Sinespaciado"/>
        <w:ind w:left="1410" w:hanging="1410"/>
        <w:jc w:val="both"/>
        <w:rPr>
          <w:rFonts w:ascii="Arial" w:hAnsi="Arial" w:cs="Arial"/>
          <w:lang w:bidi="es-ES"/>
        </w:rPr>
      </w:pPr>
      <w:r w:rsidRPr="003B2A17">
        <w:rPr>
          <w:rFonts w:ascii="Arial" w:hAnsi="Arial" w:cs="Arial"/>
          <w:b/>
          <w:lang w:bidi="es-ES"/>
        </w:rPr>
        <w:t>Art.</w:t>
      </w:r>
      <w:r w:rsidR="00063EDC" w:rsidRPr="003B2A17">
        <w:rPr>
          <w:rFonts w:ascii="Arial" w:hAnsi="Arial" w:cs="Arial"/>
          <w:b/>
          <w:lang w:bidi="es-ES"/>
        </w:rPr>
        <w:t xml:space="preserve"> </w:t>
      </w:r>
      <w:r w:rsidRPr="003B2A17">
        <w:rPr>
          <w:rFonts w:ascii="Arial" w:hAnsi="Arial" w:cs="Arial"/>
          <w:b/>
          <w:lang w:bidi="es-ES"/>
        </w:rPr>
        <w:t xml:space="preserve"> </w:t>
      </w:r>
      <w:r w:rsidR="003B2A17">
        <w:rPr>
          <w:rFonts w:ascii="Arial" w:hAnsi="Arial" w:cs="Arial"/>
          <w:b/>
          <w:lang w:bidi="es-ES"/>
        </w:rPr>
        <w:t xml:space="preserve">  </w:t>
      </w:r>
      <w:r w:rsidRPr="003B2A17">
        <w:rPr>
          <w:rFonts w:ascii="Arial" w:hAnsi="Arial" w:cs="Arial"/>
          <w:b/>
          <w:lang w:bidi="es-ES"/>
        </w:rPr>
        <w:t>3</w:t>
      </w:r>
      <w:r w:rsidRPr="003B2A17">
        <w:rPr>
          <w:rFonts w:ascii="Arial" w:hAnsi="Arial" w:cs="Arial"/>
          <w:lang w:bidi="es-ES"/>
        </w:rPr>
        <w:t xml:space="preserve"> </w:t>
      </w:r>
      <w:r w:rsidR="003B2A17">
        <w:rPr>
          <w:rFonts w:ascii="Arial" w:hAnsi="Arial" w:cs="Arial"/>
          <w:lang w:bidi="es-ES"/>
        </w:rPr>
        <w:tab/>
      </w:r>
      <w:r w:rsidRPr="003B2A17">
        <w:rPr>
          <w:rFonts w:ascii="Arial" w:hAnsi="Arial" w:cs="Arial"/>
          <w:lang w:bidi="es-ES"/>
        </w:rPr>
        <w:tab/>
        <w:t xml:space="preserve">La Comisión de Competiciones de la FBF podrá </w:t>
      </w:r>
      <w:r w:rsidR="00B96C3E" w:rsidRPr="003B2A17">
        <w:rPr>
          <w:rFonts w:ascii="Arial" w:hAnsi="Arial" w:cs="Arial"/>
          <w:lang w:bidi="es-ES"/>
        </w:rPr>
        <w:t xml:space="preserve">delegar está misión </w:t>
      </w:r>
      <w:r w:rsidR="003B2A17" w:rsidRPr="003B2A17">
        <w:rPr>
          <w:rFonts w:ascii="Arial" w:hAnsi="Arial" w:cs="Arial"/>
          <w:lang w:bidi="es-ES"/>
        </w:rPr>
        <w:t>a la</w:t>
      </w:r>
      <w:r w:rsidRPr="003B2A17">
        <w:rPr>
          <w:rFonts w:ascii="Arial" w:hAnsi="Arial" w:cs="Arial"/>
          <w:lang w:bidi="es-ES"/>
        </w:rPr>
        <w:t xml:space="preserve"> Comisión y/</w:t>
      </w:r>
      <w:r w:rsidR="003B2A17" w:rsidRPr="003B2A17">
        <w:rPr>
          <w:rFonts w:ascii="Arial" w:hAnsi="Arial" w:cs="Arial"/>
          <w:lang w:bidi="es-ES"/>
        </w:rPr>
        <w:t>o Comité</w:t>
      </w:r>
      <w:r w:rsidRPr="003B2A17">
        <w:rPr>
          <w:rFonts w:ascii="Arial" w:hAnsi="Arial" w:cs="Arial"/>
          <w:lang w:bidi="es-ES"/>
        </w:rPr>
        <w:t xml:space="preserve"> Técnico de cada Asociación en casos especiales.</w:t>
      </w:r>
    </w:p>
    <w:p w:rsidR="003B2A17" w:rsidRPr="003B2A17" w:rsidRDefault="003B2A17" w:rsidP="00E37F80">
      <w:pPr>
        <w:pStyle w:val="Sinespaciado"/>
        <w:jc w:val="both"/>
        <w:rPr>
          <w:rFonts w:ascii="Arial" w:hAnsi="Arial" w:cs="Arial"/>
          <w:lang w:bidi="es-ES"/>
        </w:rPr>
      </w:pPr>
    </w:p>
    <w:p w:rsidR="00C355EA" w:rsidRPr="003B2A17" w:rsidRDefault="00C355EA" w:rsidP="00E37F80">
      <w:pPr>
        <w:pStyle w:val="Sinespaciado"/>
        <w:jc w:val="both"/>
        <w:rPr>
          <w:rFonts w:ascii="Arial" w:hAnsi="Arial" w:cs="Arial"/>
          <w:lang w:bidi="es-ES"/>
        </w:rPr>
      </w:pPr>
    </w:p>
    <w:p w:rsidR="00C355EA" w:rsidRDefault="00C355EA" w:rsidP="00E37F80">
      <w:pPr>
        <w:pStyle w:val="Sinespaciado"/>
        <w:jc w:val="both"/>
        <w:rPr>
          <w:rFonts w:ascii="Arial" w:hAnsi="Arial" w:cs="Arial"/>
          <w:b/>
          <w:bCs/>
          <w:u w:val="thick"/>
          <w:lang w:bidi="es-ES"/>
        </w:rPr>
      </w:pPr>
      <w:r w:rsidRPr="003B2A17">
        <w:rPr>
          <w:rFonts w:ascii="Arial" w:hAnsi="Arial" w:cs="Arial"/>
          <w:b/>
          <w:bCs/>
          <w:u w:val="thick"/>
          <w:lang w:bidi="es-ES"/>
        </w:rPr>
        <w:t>CAPITULO</w:t>
      </w:r>
      <w:r w:rsidRPr="003B2A17">
        <w:rPr>
          <w:rFonts w:ascii="Arial" w:hAnsi="Arial" w:cs="Arial"/>
          <w:b/>
          <w:bCs/>
          <w:lang w:bidi="es-ES"/>
        </w:rPr>
        <w:tab/>
        <w:t>II</w:t>
      </w:r>
      <w:r w:rsidRPr="003B2A17">
        <w:rPr>
          <w:rFonts w:ascii="Arial" w:hAnsi="Arial" w:cs="Arial"/>
          <w:b/>
          <w:bCs/>
          <w:lang w:bidi="es-ES"/>
        </w:rPr>
        <w:tab/>
      </w:r>
      <w:r w:rsidR="003B2A17">
        <w:rPr>
          <w:rFonts w:ascii="Arial" w:hAnsi="Arial" w:cs="Arial"/>
          <w:b/>
          <w:bCs/>
          <w:lang w:bidi="es-ES"/>
        </w:rPr>
        <w:tab/>
      </w:r>
      <w:r w:rsidRPr="003B2A17">
        <w:rPr>
          <w:rFonts w:ascii="Arial" w:hAnsi="Arial" w:cs="Arial"/>
          <w:b/>
          <w:bCs/>
          <w:u w:val="thick"/>
          <w:lang w:bidi="es-ES"/>
        </w:rPr>
        <w:t>PARTICIPANTES, INCRIPCIONES Y PLAZOS</w:t>
      </w:r>
    </w:p>
    <w:p w:rsidR="00B55B22" w:rsidRPr="003B2A17" w:rsidRDefault="00B55B22" w:rsidP="00E37F80">
      <w:pPr>
        <w:pStyle w:val="Sinespaciado"/>
        <w:jc w:val="both"/>
        <w:rPr>
          <w:rFonts w:ascii="Arial" w:hAnsi="Arial" w:cs="Arial"/>
          <w:b/>
          <w:bCs/>
          <w:lang w:bidi="es-ES"/>
        </w:rPr>
      </w:pPr>
    </w:p>
    <w:p w:rsidR="00C355EA" w:rsidRPr="003B2A17" w:rsidRDefault="00C355EA" w:rsidP="00E37F80">
      <w:pPr>
        <w:pStyle w:val="Sinespaciado"/>
        <w:jc w:val="both"/>
        <w:rPr>
          <w:rFonts w:ascii="Arial" w:hAnsi="Arial" w:cs="Arial"/>
          <w:lang w:bidi="es-ES"/>
        </w:rPr>
      </w:pPr>
    </w:p>
    <w:p w:rsidR="00C355EA" w:rsidRPr="003B2A17" w:rsidRDefault="00C355EA" w:rsidP="00B55B22">
      <w:pPr>
        <w:pStyle w:val="Sinespaciado"/>
        <w:ind w:left="1410" w:hanging="1410"/>
        <w:jc w:val="both"/>
        <w:rPr>
          <w:rFonts w:ascii="Arial" w:hAnsi="Arial" w:cs="Arial"/>
          <w:lang w:bidi="es-ES"/>
        </w:rPr>
      </w:pPr>
      <w:r w:rsidRPr="003B2A17">
        <w:rPr>
          <w:rFonts w:ascii="Arial" w:hAnsi="Arial" w:cs="Arial"/>
          <w:b/>
          <w:lang w:bidi="es-ES"/>
        </w:rPr>
        <w:t xml:space="preserve">Art.  </w:t>
      </w:r>
      <w:r w:rsidR="00B55B22">
        <w:rPr>
          <w:rFonts w:ascii="Arial" w:hAnsi="Arial" w:cs="Arial"/>
          <w:b/>
          <w:lang w:bidi="es-ES"/>
        </w:rPr>
        <w:t xml:space="preserve">  </w:t>
      </w:r>
      <w:r w:rsidRPr="003B2A17">
        <w:rPr>
          <w:rFonts w:ascii="Arial" w:hAnsi="Arial" w:cs="Arial"/>
          <w:b/>
          <w:lang w:bidi="es-ES"/>
        </w:rPr>
        <w:t>4</w:t>
      </w:r>
      <w:r w:rsidR="00FD27E6" w:rsidRPr="003B2A17">
        <w:rPr>
          <w:rFonts w:ascii="Arial" w:hAnsi="Arial" w:cs="Arial"/>
          <w:lang w:bidi="es-ES"/>
        </w:rPr>
        <w:t xml:space="preserve">   </w:t>
      </w:r>
      <w:r w:rsidR="00FD27E6" w:rsidRPr="003B2A17">
        <w:rPr>
          <w:rFonts w:ascii="Arial" w:hAnsi="Arial" w:cs="Arial"/>
          <w:lang w:bidi="es-ES"/>
        </w:rPr>
        <w:tab/>
        <w:t xml:space="preserve">Participarán en el </w:t>
      </w:r>
      <w:r w:rsidRPr="003B2A17">
        <w:rPr>
          <w:rFonts w:ascii="Arial" w:hAnsi="Arial" w:cs="Arial"/>
          <w:lang w:bidi="es-ES"/>
        </w:rPr>
        <w:t>Campeonato</w:t>
      </w:r>
      <w:r w:rsidR="003B2A17" w:rsidRPr="003B2A17">
        <w:rPr>
          <w:rFonts w:ascii="Arial" w:hAnsi="Arial" w:cs="Arial"/>
          <w:lang w:bidi="es-ES"/>
        </w:rPr>
        <w:t xml:space="preserve"> con carácter obligatorio, las</w:t>
      </w:r>
      <w:r w:rsidR="009D240F" w:rsidRPr="003B2A17">
        <w:rPr>
          <w:rFonts w:ascii="Arial" w:hAnsi="Arial" w:cs="Arial"/>
          <w:lang w:bidi="es-ES"/>
        </w:rPr>
        <w:t xml:space="preserve"> </w:t>
      </w:r>
      <w:r w:rsidR="003B2A17" w:rsidRPr="003B2A17">
        <w:rPr>
          <w:rFonts w:ascii="Arial" w:hAnsi="Arial" w:cs="Arial"/>
          <w:lang w:bidi="es-ES"/>
        </w:rPr>
        <w:t>nueve</w:t>
      </w:r>
      <w:r w:rsidR="00E37F80" w:rsidRPr="003B2A17">
        <w:rPr>
          <w:rFonts w:ascii="Arial" w:hAnsi="Arial" w:cs="Arial"/>
          <w:lang w:bidi="es-ES"/>
        </w:rPr>
        <w:t xml:space="preserve"> </w:t>
      </w:r>
      <w:r w:rsidRPr="003B2A17">
        <w:rPr>
          <w:rFonts w:ascii="Arial" w:hAnsi="Arial" w:cs="Arial"/>
          <w:lang w:bidi="es-ES"/>
        </w:rPr>
        <w:t>Asociaciones Departamentales.</w:t>
      </w:r>
    </w:p>
    <w:p w:rsidR="009D240F" w:rsidRPr="003B2A17" w:rsidRDefault="009D240F" w:rsidP="00E37F80">
      <w:pPr>
        <w:pStyle w:val="Sinespaciado"/>
        <w:jc w:val="both"/>
        <w:rPr>
          <w:rFonts w:ascii="Arial" w:hAnsi="Arial" w:cs="Arial"/>
          <w:lang w:bidi="es-ES"/>
        </w:rPr>
      </w:pPr>
    </w:p>
    <w:p w:rsidR="00C355EA" w:rsidRPr="003B2A17" w:rsidRDefault="00C355EA" w:rsidP="00B55B22">
      <w:pPr>
        <w:pStyle w:val="Sinespaciado"/>
        <w:ind w:left="1410" w:hanging="1410"/>
        <w:jc w:val="both"/>
        <w:rPr>
          <w:rFonts w:ascii="Arial" w:hAnsi="Arial" w:cs="Arial"/>
          <w:lang w:bidi="es-ES"/>
        </w:rPr>
      </w:pPr>
      <w:r w:rsidRPr="003B2A17">
        <w:rPr>
          <w:rFonts w:ascii="Arial" w:hAnsi="Arial" w:cs="Arial"/>
          <w:b/>
          <w:lang w:bidi="es-ES"/>
        </w:rPr>
        <w:t xml:space="preserve">Art.   </w:t>
      </w:r>
      <w:r w:rsidR="00B55B22">
        <w:rPr>
          <w:rFonts w:ascii="Arial" w:hAnsi="Arial" w:cs="Arial"/>
          <w:b/>
          <w:lang w:bidi="es-ES"/>
        </w:rPr>
        <w:t xml:space="preserve"> </w:t>
      </w:r>
      <w:r w:rsidRPr="003B2A17">
        <w:rPr>
          <w:rFonts w:ascii="Arial" w:hAnsi="Arial" w:cs="Arial"/>
          <w:b/>
          <w:lang w:bidi="es-ES"/>
        </w:rPr>
        <w:t>5</w:t>
      </w:r>
      <w:r w:rsidRPr="003B2A17">
        <w:rPr>
          <w:rFonts w:ascii="Arial" w:hAnsi="Arial" w:cs="Arial"/>
          <w:lang w:bidi="es-ES"/>
        </w:rPr>
        <w:t xml:space="preserve"> </w:t>
      </w:r>
      <w:r w:rsidRPr="003B2A17">
        <w:rPr>
          <w:rFonts w:ascii="Arial" w:hAnsi="Arial" w:cs="Arial"/>
          <w:lang w:bidi="es-ES"/>
        </w:rPr>
        <w:tab/>
        <w:t xml:space="preserve">Las Asociaciones </w:t>
      </w:r>
      <w:r w:rsidR="00A10B5E" w:rsidRPr="003B2A17">
        <w:rPr>
          <w:rFonts w:ascii="Arial" w:hAnsi="Arial" w:cs="Arial"/>
          <w:lang w:bidi="es-ES"/>
        </w:rPr>
        <w:t>deberán inscribirse hasta 10</w:t>
      </w:r>
      <w:r w:rsidRPr="003B2A17">
        <w:rPr>
          <w:rFonts w:ascii="Arial" w:hAnsi="Arial" w:cs="Arial"/>
          <w:lang w:bidi="es-ES"/>
        </w:rPr>
        <w:t xml:space="preserve"> días antes de</w:t>
      </w:r>
      <w:r w:rsidR="00E37F80" w:rsidRPr="003B2A17">
        <w:rPr>
          <w:rFonts w:ascii="Arial" w:hAnsi="Arial" w:cs="Arial"/>
          <w:lang w:bidi="es-ES"/>
        </w:rPr>
        <w:t xml:space="preserve"> </w:t>
      </w:r>
      <w:r w:rsidR="00B96C3E" w:rsidRPr="003B2A17">
        <w:rPr>
          <w:rFonts w:ascii="Arial" w:hAnsi="Arial" w:cs="Arial"/>
          <w:lang w:bidi="es-ES"/>
        </w:rPr>
        <w:t>la iniciación</w:t>
      </w:r>
      <w:r w:rsidRPr="003B2A17">
        <w:rPr>
          <w:rFonts w:ascii="Arial" w:hAnsi="Arial" w:cs="Arial"/>
          <w:lang w:bidi="es-ES"/>
        </w:rPr>
        <w:t xml:space="preserve"> del torneo, no aceptándose ninguna solicitud después del plazo señalado.</w:t>
      </w:r>
    </w:p>
    <w:p w:rsidR="009D240F" w:rsidRPr="003B2A17" w:rsidRDefault="009D240F" w:rsidP="00E37F80">
      <w:pPr>
        <w:pStyle w:val="Sinespaciado"/>
        <w:jc w:val="both"/>
        <w:rPr>
          <w:rFonts w:ascii="Arial" w:hAnsi="Arial" w:cs="Arial"/>
          <w:lang w:bidi="es-ES"/>
        </w:rPr>
      </w:pPr>
    </w:p>
    <w:p w:rsidR="00C355EA" w:rsidRPr="003B2A17" w:rsidRDefault="00C355EA" w:rsidP="00B55B22">
      <w:pPr>
        <w:pStyle w:val="Sinespaciado"/>
        <w:ind w:left="1410" w:hanging="1410"/>
        <w:jc w:val="both"/>
        <w:rPr>
          <w:rFonts w:ascii="Arial" w:hAnsi="Arial" w:cs="Arial"/>
          <w:lang w:bidi="es-ES"/>
        </w:rPr>
      </w:pPr>
      <w:r w:rsidRPr="003B2A17">
        <w:rPr>
          <w:rFonts w:ascii="Arial" w:hAnsi="Arial" w:cs="Arial"/>
          <w:b/>
          <w:lang w:bidi="es-ES"/>
        </w:rPr>
        <w:t xml:space="preserve">Art.   </w:t>
      </w:r>
      <w:r w:rsidR="00B55B22">
        <w:rPr>
          <w:rFonts w:ascii="Arial" w:hAnsi="Arial" w:cs="Arial"/>
          <w:b/>
          <w:lang w:bidi="es-ES"/>
        </w:rPr>
        <w:t xml:space="preserve"> </w:t>
      </w:r>
      <w:r w:rsidRPr="003B2A17">
        <w:rPr>
          <w:rFonts w:ascii="Arial" w:hAnsi="Arial" w:cs="Arial"/>
          <w:b/>
          <w:lang w:bidi="es-ES"/>
        </w:rPr>
        <w:t>6</w:t>
      </w:r>
      <w:r w:rsidR="0057194A" w:rsidRPr="003B2A17">
        <w:rPr>
          <w:rFonts w:ascii="Arial" w:hAnsi="Arial" w:cs="Arial"/>
          <w:lang w:bidi="es-ES"/>
        </w:rPr>
        <w:tab/>
      </w:r>
      <w:r w:rsidR="00B55B22">
        <w:rPr>
          <w:rFonts w:ascii="Arial" w:hAnsi="Arial" w:cs="Arial"/>
          <w:lang w:bidi="es-ES"/>
        </w:rPr>
        <w:tab/>
      </w:r>
      <w:r w:rsidR="0057194A" w:rsidRPr="003B2A17">
        <w:rPr>
          <w:rFonts w:ascii="Arial" w:hAnsi="Arial" w:cs="Arial"/>
          <w:lang w:bidi="es-ES"/>
        </w:rPr>
        <w:t>Los Selecciones</w:t>
      </w:r>
      <w:r w:rsidRPr="003B2A17">
        <w:rPr>
          <w:rFonts w:ascii="Arial" w:hAnsi="Arial" w:cs="Arial"/>
          <w:lang w:bidi="es-ES"/>
        </w:rPr>
        <w:t xml:space="preserve"> para registrar su INSCRIPCIÓN, deberán cumplir Con los siguientes requisitos:</w:t>
      </w:r>
    </w:p>
    <w:p w:rsidR="00C355EA" w:rsidRPr="003B2A17" w:rsidRDefault="00C355EA" w:rsidP="00E37F80">
      <w:pPr>
        <w:pStyle w:val="Sinespaciado"/>
        <w:jc w:val="both"/>
        <w:rPr>
          <w:rFonts w:ascii="Arial" w:hAnsi="Arial" w:cs="Arial"/>
          <w:lang w:bidi="es-ES"/>
        </w:rPr>
      </w:pPr>
    </w:p>
    <w:p w:rsidR="00C355EA" w:rsidRPr="003B2A17" w:rsidRDefault="003B2A17" w:rsidP="00E37F80">
      <w:pPr>
        <w:pStyle w:val="Sinespaciado"/>
        <w:numPr>
          <w:ilvl w:val="0"/>
          <w:numId w:val="8"/>
        </w:numPr>
        <w:jc w:val="both"/>
        <w:rPr>
          <w:rFonts w:ascii="Arial" w:hAnsi="Arial" w:cs="Arial"/>
          <w:color w:val="000000" w:themeColor="text1"/>
          <w:lang w:bidi="es-ES"/>
        </w:rPr>
      </w:pPr>
      <w:r w:rsidRPr="003B2A17">
        <w:rPr>
          <w:rFonts w:ascii="Arial" w:hAnsi="Arial" w:cs="Arial"/>
          <w:color w:val="000000" w:themeColor="text1"/>
          <w:lang w:bidi="es-ES"/>
        </w:rPr>
        <w:t>Carta dirigida</w:t>
      </w:r>
      <w:r w:rsidR="00C355EA" w:rsidRPr="003B2A17">
        <w:rPr>
          <w:rFonts w:ascii="Arial" w:hAnsi="Arial" w:cs="Arial"/>
          <w:color w:val="000000" w:themeColor="text1"/>
          <w:lang w:bidi="es-ES"/>
        </w:rPr>
        <w:t xml:space="preserve"> </w:t>
      </w:r>
      <w:r w:rsidRPr="003B2A17">
        <w:rPr>
          <w:rFonts w:ascii="Arial" w:hAnsi="Arial" w:cs="Arial"/>
          <w:color w:val="000000" w:themeColor="text1"/>
          <w:lang w:bidi="es-ES"/>
        </w:rPr>
        <w:t>al Presidente</w:t>
      </w:r>
      <w:r w:rsidR="00C355EA" w:rsidRPr="003B2A17">
        <w:rPr>
          <w:rFonts w:ascii="Arial" w:hAnsi="Arial" w:cs="Arial"/>
          <w:color w:val="000000" w:themeColor="text1"/>
          <w:lang w:bidi="es-ES"/>
        </w:rPr>
        <w:t xml:space="preserve"> de la FBF, solicitando la INSCRIPCION de sus representantes.</w:t>
      </w:r>
    </w:p>
    <w:p w:rsidR="00C355EA" w:rsidRDefault="00C355EA" w:rsidP="00E37F80">
      <w:pPr>
        <w:pStyle w:val="Sinespaciado"/>
        <w:numPr>
          <w:ilvl w:val="0"/>
          <w:numId w:val="8"/>
        </w:numPr>
        <w:jc w:val="both"/>
        <w:rPr>
          <w:rFonts w:ascii="Arial" w:hAnsi="Arial" w:cs="Arial"/>
          <w:color w:val="000000" w:themeColor="text1"/>
          <w:lang w:bidi="es-ES"/>
        </w:rPr>
      </w:pPr>
      <w:r w:rsidRPr="003B2A17">
        <w:rPr>
          <w:rFonts w:ascii="Arial" w:hAnsi="Arial" w:cs="Arial"/>
          <w:color w:val="000000" w:themeColor="text1"/>
          <w:lang w:bidi="es-ES"/>
        </w:rPr>
        <w:t xml:space="preserve">Recibo de pago por </w:t>
      </w:r>
      <w:r w:rsidRPr="003B2A17">
        <w:rPr>
          <w:rFonts w:ascii="Arial" w:hAnsi="Arial" w:cs="Arial"/>
          <w:color w:val="000000" w:themeColor="text1"/>
          <w:u w:val="single"/>
          <w:lang w:bidi="es-ES"/>
        </w:rPr>
        <w:t>Bs. 500</w:t>
      </w:r>
      <w:r w:rsidRPr="003B2A17">
        <w:rPr>
          <w:rFonts w:ascii="Arial" w:hAnsi="Arial" w:cs="Arial"/>
          <w:color w:val="000000" w:themeColor="text1"/>
          <w:lang w:bidi="es-ES"/>
        </w:rPr>
        <w:t>.- por concepto de participación, en la Cta. Cte. de la FBF N° 4010090867 del Banco Mercantil Santa Cruz.</w:t>
      </w:r>
    </w:p>
    <w:p w:rsidR="009F6DF6" w:rsidRPr="009F6DF6" w:rsidRDefault="009F6DF6" w:rsidP="009F6DF6">
      <w:pPr>
        <w:pStyle w:val="Sinespaciado"/>
        <w:numPr>
          <w:ilvl w:val="0"/>
          <w:numId w:val="8"/>
        </w:numPr>
        <w:jc w:val="both"/>
        <w:rPr>
          <w:rFonts w:ascii="Arial" w:hAnsi="Arial" w:cs="Arial"/>
          <w:color w:val="000000" w:themeColor="text1"/>
          <w:lang w:bidi="es-ES"/>
        </w:rPr>
      </w:pPr>
      <w:r w:rsidRPr="009F4839">
        <w:rPr>
          <w:rFonts w:ascii="Arial" w:hAnsi="Arial" w:cs="Arial"/>
        </w:rPr>
        <w:t>Nómina de 18 jugadoras</w:t>
      </w:r>
      <w:r w:rsidRPr="009F6DF6">
        <w:rPr>
          <w:rFonts w:ascii="Arial" w:hAnsi="Arial" w:cs="Arial"/>
        </w:rPr>
        <w:t>, con fotocopia de la cedula de identidad, la lista deberá ser presentada con por lo menos 10 días antes del inicio del torneo, con jugadoras federadas y la numeración de sus camisetas que no podrá ser cambia</w:t>
      </w:r>
      <w:r>
        <w:rPr>
          <w:rFonts w:ascii="Arial" w:hAnsi="Arial" w:cs="Arial"/>
        </w:rPr>
        <w:t>da</w:t>
      </w:r>
      <w:r w:rsidRPr="009F6DF6">
        <w:rPr>
          <w:rFonts w:ascii="Arial" w:hAnsi="Arial" w:cs="Arial"/>
        </w:rPr>
        <w:t xml:space="preserve"> durante el torneo, </w:t>
      </w:r>
      <w:r w:rsidRPr="009F6DF6">
        <w:rPr>
          <w:rFonts w:ascii="Arial" w:hAnsi="Arial" w:cs="Arial"/>
          <w:szCs w:val="24"/>
        </w:rPr>
        <w:t>para su aprobación y habilitación por la Dirección de Competiciones se deberá solicitar el formulario al correo</w:t>
      </w:r>
      <w:r w:rsidRPr="009F6DF6">
        <w:rPr>
          <w:rFonts w:ascii="Arial" w:hAnsi="Arial" w:cs="Arial"/>
          <w:color w:val="0070C0"/>
          <w:szCs w:val="24"/>
        </w:rPr>
        <w:t xml:space="preserve"> vonlandwustklaus@gmail.com </w:t>
      </w:r>
      <w:r w:rsidRPr="009F6DF6">
        <w:rPr>
          <w:rFonts w:ascii="Arial" w:hAnsi="Arial" w:cs="Arial"/>
          <w:szCs w:val="24"/>
        </w:rPr>
        <w:t xml:space="preserve">y enviarlo al mismo correo. </w:t>
      </w:r>
    </w:p>
    <w:p w:rsidR="009F6DF6" w:rsidRDefault="009F6DF6" w:rsidP="009F6DF6">
      <w:pPr>
        <w:pStyle w:val="Sinespaciado"/>
        <w:jc w:val="both"/>
        <w:rPr>
          <w:rFonts w:ascii="Arial" w:hAnsi="Arial" w:cs="Arial"/>
          <w:szCs w:val="24"/>
        </w:rPr>
      </w:pPr>
    </w:p>
    <w:p w:rsidR="0094580C" w:rsidRDefault="0094580C" w:rsidP="009F6DF6">
      <w:pPr>
        <w:pStyle w:val="Sinespaciado"/>
        <w:jc w:val="both"/>
        <w:rPr>
          <w:rFonts w:ascii="Arial" w:hAnsi="Arial" w:cs="Arial"/>
          <w:szCs w:val="24"/>
        </w:rPr>
      </w:pPr>
    </w:p>
    <w:p w:rsidR="0094580C" w:rsidRDefault="0094580C" w:rsidP="009F6DF6">
      <w:pPr>
        <w:pStyle w:val="Sinespaciado"/>
        <w:jc w:val="both"/>
        <w:rPr>
          <w:rFonts w:ascii="Arial" w:hAnsi="Arial" w:cs="Arial"/>
          <w:szCs w:val="24"/>
        </w:rPr>
      </w:pPr>
    </w:p>
    <w:p w:rsidR="0094580C" w:rsidRDefault="0094580C" w:rsidP="009F6DF6">
      <w:pPr>
        <w:pStyle w:val="Sinespaciado"/>
        <w:jc w:val="both"/>
        <w:rPr>
          <w:rFonts w:ascii="Arial" w:hAnsi="Arial" w:cs="Arial"/>
          <w:szCs w:val="24"/>
        </w:rPr>
      </w:pPr>
    </w:p>
    <w:p w:rsidR="009F6DF6" w:rsidRPr="009F6DF6" w:rsidRDefault="009F6DF6" w:rsidP="009F6DF6">
      <w:pPr>
        <w:pStyle w:val="Sinespaciado"/>
        <w:jc w:val="both"/>
        <w:rPr>
          <w:rFonts w:ascii="Arial" w:hAnsi="Arial" w:cs="Arial"/>
          <w:color w:val="000000" w:themeColor="text1"/>
          <w:lang w:bidi="es-ES"/>
        </w:rPr>
      </w:pPr>
    </w:p>
    <w:p w:rsidR="00063EDC" w:rsidRPr="009F6DF6" w:rsidRDefault="009F6DF6" w:rsidP="009F6DF6">
      <w:pPr>
        <w:pStyle w:val="Prrafodelista"/>
        <w:numPr>
          <w:ilvl w:val="0"/>
          <w:numId w:val="8"/>
        </w:numPr>
        <w:spacing w:line="276" w:lineRule="auto"/>
        <w:jc w:val="both"/>
        <w:rPr>
          <w:rFonts w:ascii="Arial" w:hAnsi="Arial" w:cs="Arial"/>
        </w:rPr>
      </w:pPr>
      <w:r w:rsidRPr="009F6DF6">
        <w:rPr>
          <w:rFonts w:ascii="Arial" w:hAnsi="Arial" w:cs="Arial"/>
        </w:rPr>
        <w:lastRenderedPageBreak/>
        <w:t xml:space="preserve">Nómina de delegados y cuerpo técnico, 4 personas del cuerpo técnico </w:t>
      </w:r>
      <w:r w:rsidR="00356DD6" w:rsidRPr="009F6DF6">
        <w:rPr>
          <w:rFonts w:ascii="Arial" w:hAnsi="Arial" w:cs="Arial"/>
        </w:rPr>
        <w:t>(1</w:t>
      </w:r>
      <w:r w:rsidRPr="009F6DF6">
        <w:rPr>
          <w:rFonts w:ascii="Arial" w:hAnsi="Arial" w:cs="Arial"/>
        </w:rPr>
        <w:t xml:space="preserve"> Médico Obligatorio) y 1 delegado de equipo</w:t>
      </w:r>
      <w:r>
        <w:rPr>
          <w:rFonts w:ascii="Arial" w:hAnsi="Arial" w:cs="Arial"/>
        </w:rPr>
        <w:t>.</w:t>
      </w:r>
    </w:p>
    <w:p w:rsidR="00C355EA" w:rsidRPr="003B2A17" w:rsidRDefault="00C355EA" w:rsidP="00063EDC">
      <w:pPr>
        <w:pStyle w:val="Sinespaciado"/>
        <w:numPr>
          <w:ilvl w:val="0"/>
          <w:numId w:val="8"/>
        </w:numPr>
        <w:rPr>
          <w:rFonts w:ascii="Arial" w:hAnsi="Arial" w:cs="Arial"/>
          <w:lang w:bidi="es-ES"/>
        </w:rPr>
      </w:pPr>
      <w:r w:rsidRPr="003B2A17">
        <w:rPr>
          <w:rFonts w:ascii="Arial" w:hAnsi="Arial" w:cs="Arial"/>
          <w:lang w:bidi="es-ES"/>
        </w:rPr>
        <w:t>Color del uniforme oficial y otro de reserva para casos de similitud.</w:t>
      </w:r>
    </w:p>
    <w:p w:rsidR="001910F0" w:rsidRPr="003B2A17" w:rsidRDefault="001910F0" w:rsidP="00063EDC">
      <w:pPr>
        <w:pStyle w:val="Sinespaciado"/>
        <w:rPr>
          <w:rFonts w:ascii="Arial" w:hAnsi="Arial" w:cs="Arial"/>
          <w:lang w:bidi="es-ES"/>
        </w:rPr>
      </w:pPr>
    </w:p>
    <w:p w:rsidR="00C355EA" w:rsidRPr="003B2A17" w:rsidRDefault="00A10B5E" w:rsidP="00B55B22">
      <w:pPr>
        <w:pStyle w:val="Sinespaciado"/>
        <w:ind w:left="1410" w:hanging="1410"/>
        <w:rPr>
          <w:rFonts w:ascii="Arial" w:hAnsi="Arial" w:cs="Arial"/>
          <w:lang w:bidi="es-ES"/>
        </w:rPr>
      </w:pPr>
      <w:r w:rsidRPr="003B2A17">
        <w:rPr>
          <w:rFonts w:ascii="Arial" w:hAnsi="Arial" w:cs="Arial"/>
          <w:b/>
          <w:lang w:bidi="es-ES"/>
        </w:rPr>
        <w:t>A</w:t>
      </w:r>
      <w:r w:rsidR="00C355EA" w:rsidRPr="003B2A17">
        <w:rPr>
          <w:rFonts w:ascii="Arial" w:hAnsi="Arial" w:cs="Arial"/>
          <w:b/>
          <w:lang w:bidi="es-ES"/>
        </w:rPr>
        <w:t>rt</w:t>
      </w:r>
      <w:r w:rsidR="009D240F" w:rsidRPr="003B2A17">
        <w:rPr>
          <w:rFonts w:ascii="Arial" w:hAnsi="Arial" w:cs="Arial"/>
          <w:b/>
          <w:lang w:bidi="es-ES"/>
        </w:rPr>
        <w:t xml:space="preserve">.  </w:t>
      </w:r>
      <w:r w:rsidR="00B55B22">
        <w:rPr>
          <w:rFonts w:ascii="Arial" w:hAnsi="Arial" w:cs="Arial"/>
          <w:b/>
          <w:lang w:bidi="es-ES"/>
        </w:rPr>
        <w:t xml:space="preserve">  </w:t>
      </w:r>
      <w:r w:rsidR="00C355EA" w:rsidRPr="003B2A17">
        <w:rPr>
          <w:rFonts w:ascii="Arial" w:hAnsi="Arial" w:cs="Arial"/>
          <w:b/>
          <w:lang w:bidi="es-ES"/>
        </w:rPr>
        <w:t>7</w:t>
      </w:r>
      <w:r w:rsidR="00C355EA" w:rsidRPr="003B2A17">
        <w:rPr>
          <w:rFonts w:ascii="Arial" w:hAnsi="Arial" w:cs="Arial"/>
          <w:b/>
          <w:lang w:bidi="es-ES"/>
        </w:rPr>
        <w:tab/>
      </w:r>
      <w:r w:rsidR="00B55B22">
        <w:rPr>
          <w:rFonts w:ascii="Arial" w:hAnsi="Arial" w:cs="Arial"/>
          <w:b/>
          <w:lang w:bidi="es-ES"/>
        </w:rPr>
        <w:tab/>
      </w:r>
      <w:r w:rsidR="00063EDC" w:rsidRPr="003B2A17">
        <w:rPr>
          <w:rFonts w:ascii="Arial" w:hAnsi="Arial" w:cs="Arial"/>
          <w:lang w:bidi="es-ES"/>
        </w:rPr>
        <w:t>En este Torneo l</w:t>
      </w:r>
      <w:r w:rsidR="0099141C">
        <w:rPr>
          <w:rFonts w:ascii="Arial" w:hAnsi="Arial" w:cs="Arial"/>
          <w:lang w:bidi="es-ES"/>
        </w:rPr>
        <w:t>a</w:t>
      </w:r>
      <w:r w:rsidR="00063EDC" w:rsidRPr="003B2A17">
        <w:rPr>
          <w:rFonts w:ascii="Arial" w:hAnsi="Arial" w:cs="Arial"/>
          <w:lang w:bidi="es-ES"/>
        </w:rPr>
        <w:t>s J</w:t>
      </w:r>
      <w:r w:rsidR="0099141C">
        <w:rPr>
          <w:rFonts w:ascii="Arial" w:hAnsi="Arial" w:cs="Arial"/>
          <w:lang w:bidi="es-ES"/>
        </w:rPr>
        <w:t>ugadora</w:t>
      </w:r>
      <w:r w:rsidR="00C355EA" w:rsidRPr="003B2A17">
        <w:rPr>
          <w:rFonts w:ascii="Arial" w:hAnsi="Arial" w:cs="Arial"/>
          <w:lang w:bidi="es-ES"/>
        </w:rPr>
        <w:t xml:space="preserve">s actuarán con </w:t>
      </w:r>
      <w:r w:rsidR="0099141C">
        <w:rPr>
          <w:rFonts w:ascii="Arial" w:hAnsi="Arial" w:cs="Arial"/>
          <w:lang w:bidi="es-ES"/>
        </w:rPr>
        <w:t xml:space="preserve">la presentación de su Carnet de </w:t>
      </w:r>
      <w:r w:rsidR="00063EDC" w:rsidRPr="003B2A17">
        <w:rPr>
          <w:rFonts w:ascii="Arial" w:hAnsi="Arial" w:cs="Arial"/>
          <w:lang w:bidi="es-ES"/>
        </w:rPr>
        <w:t>I</w:t>
      </w:r>
      <w:r w:rsidRPr="003B2A17">
        <w:rPr>
          <w:rFonts w:ascii="Arial" w:hAnsi="Arial" w:cs="Arial"/>
          <w:lang w:bidi="es-ES"/>
        </w:rPr>
        <w:t>dentidad</w:t>
      </w:r>
      <w:r w:rsidR="00FD27E6" w:rsidRPr="003B2A17">
        <w:rPr>
          <w:rFonts w:ascii="Arial" w:hAnsi="Arial" w:cs="Arial"/>
          <w:lang w:bidi="es-ES"/>
        </w:rPr>
        <w:t>.</w:t>
      </w:r>
    </w:p>
    <w:p w:rsidR="00FD27E6" w:rsidRPr="003B2A17" w:rsidRDefault="00FD27E6" w:rsidP="00063EDC">
      <w:pPr>
        <w:pStyle w:val="Sinespaciado"/>
        <w:rPr>
          <w:rFonts w:ascii="Arial" w:hAnsi="Arial" w:cs="Arial"/>
          <w:lang w:bidi="es-ES"/>
        </w:rPr>
      </w:pPr>
    </w:p>
    <w:p w:rsidR="00C355EA" w:rsidRPr="003B2A17" w:rsidRDefault="00C355EA" w:rsidP="00B55B22">
      <w:pPr>
        <w:pStyle w:val="Sinespaciado"/>
        <w:ind w:left="1410" w:firstLine="6"/>
        <w:rPr>
          <w:rFonts w:ascii="Arial" w:hAnsi="Arial" w:cs="Arial"/>
          <w:lang w:bidi="es-ES"/>
        </w:rPr>
      </w:pPr>
      <w:r w:rsidRPr="003B2A17">
        <w:rPr>
          <w:rFonts w:ascii="Arial" w:hAnsi="Arial" w:cs="Arial"/>
          <w:lang w:bidi="es-ES"/>
        </w:rPr>
        <w:t>La falta de este requisi</w:t>
      </w:r>
      <w:r w:rsidR="0099141C">
        <w:rPr>
          <w:rFonts w:ascii="Arial" w:hAnsi="Arial" w:cs="Arial"/>
          <w:lang w:bidi="es-ES"/>
        </w:rPr>
        <w:t>to imposibilita la actuación de la</w:t>
      </w:r>
      <w:r w:rsidR="00063EDC" w:rsidRPr="003B2A17">
        <w:rPr>
          <w:rFonts w:ascii="Arial" w:hAnsi="Arial" w:cs="Arial"/>
          <w:lang w:bidi="es-ES"/>
        </w:rPr>
        <w:t xml:space="preserve"> jugador</w:t>
      </w:r>
      <w:r w:rsidR="0099141C">
        <w:rPr>
          <w:rFonts w:ascii="Arial" w:hAnsi="Arial" w:cs="Arial"/>
          <w:lang w:bidi="es-ES"/>
        </w:rPr>
        <w:t>a</w:t>
      </w:r>
      <w:r w:rsidR="00063EDC" w:rsidRPr="003B2A17">
        <w:rPr>
          <w:rFonts w:ascii="Arial" w:hAnsi="Arial" w:cs="Arial"/>
          <w:lang w:bidi="es-ES"/>
        </w:rPr>
        <w:t>. La infracción a este A</w:t>
      </w:r>
      <w:r w:rsidRPr="003B2A17">
        <w:rPr>
          <w:rFonts w:ascii="Arial" w:hAnsi="Arial" w:cs="Arial"/>
          <w:lang w:bidi="es-ES"/>
        </w:rPr>
        <w:t>rtículo significará la pérdida de puntos, previa impugnación por el rival del partido.</w:t>
      </w:r>
    </w:p>
    <w:p w:rsidR="00E37F80" w:rsidRPr="003B2A17" w:rsidRDefault="00E37F80" w:rsidP="00063EDC">
      <w:pPr>
        <w:pStyle w:val="Sinespaciado"/>
        <w:rPr>
          <w:rFonts w:ascii="Arial" w:hAnsi="Arial" w:cs="Arial"/>
          <w:lang w:bidi="es-ES"/>
        </w:rPr>
      </w:pPr>
    </w:p>
    <w:p w:rsidR="00063EDC" w:rsidRPr="003B2A17" w:rsidRDefault="00063EDC" w:rsidP="00063EDC">
      <w:pPr>
        <w:pStyle w:val="Sinespaciado"/>
        <w:rPr>
          <w:rFonts w:ascii="Arial" w:hAnsi="Arial" w:cs="Arial"/>
          <w:b/>
          <w:bCs/>
          <w:u w:val="single"/>
          <w:lang w:bidi="es-ES"/>
        </w:rPr>
      </w:pPr>
    </w:p>
    <w:p w:rsidR="00C355EA" w:rsidRPr="003B2A17" w:rsidRDefault="00C355EA" w:rsidP="00110CD9">
      <w:pPr>
        <w:pStyle w:val="Sinespaciado"/>
        <w:jc w:val="both"/>
        <w:rPr>
          <w:rFonts w:ascii="Arial" w:hAnsi="Arial" w:cs="Arial"/>
          <w:b/>
          <w:lang w:bidi="es-ES"/>
        </w:rPr>
      </w:pPr>
      <w:r w:rsidRPr="003B2A17">
        <w:rPr>
          <w:rFonts w:ascii="Arial" w:hAnsi="Arial" w:cs="Arial"/>
          <w:b/>
          <w:bCs/>
          <w:u w:val="single"/>
          <w:lang w:bidi="es-ES"/>
        </w:rPr>
        <w:t>CAPITULO</w:t>
      </w:r>
      <w:r w:rsidRPr="003B2A17">
        <w:rPr>
          <w:rFonts w:ascii="Arial" w:hAnsi="Arial" w:cs="Arial"/>
          <w:b/>
          <w:bCs/>
          <w:lang w:bidi="es-ES"/>
        </w:rPr>
        <w:tab/>
        <w:t>III</w:t>
      </w:r>
      <w:r w:rsidRPr="003B2A17">
        <w:rPr>
          <w:rFonts w:ascii="Arial" w:hAnsi="Arial" w:cs="Arial"/>
          <w:b/>
          <w:bCs/>
          <w:lang w:bidi="es-ES"/>
        </w:rPr>
        <w:tab/>
      </w:r>
      <w:r w:rsidRPr="003B2A17">
        <w:rPr>
          <w:rFonts w:ascii="Arial" w:hAnsi="Arial" w:cs="Arial"/>
          <w:b/>
          <w:bCs/>
          <w:u w:val="single"/>
          <w:lang w:bidi="es-ES"/>
        </w:rPr>
        <w:t xml:space="preserve">INICIACION, SISTEMA DE CAMPEONATO, ESCENARIOS Y </w:t>
      </w:r>
      <w:r w:rsidRPr="003B2A17">
        <w:rPr>
          <w:rFonts w:ascii="Arial" w:hAnsi="Arial" w:cs="Arial"/>
          <w:b/>
          <w:u w:val="single"/>
          <w:lang w:bidi="es-ES"/>
        </w:rPr>
        <w:t>HORARIOS</w:t>
      </w:r>
    </w:p>
    <w:p w:rsidR="00063EDC" w:rsidRDefault="00063EDC" w:rsidP="00110CD9">
      <w:pPr>
        <w:pStyle w:val="Sinespaciado"/>
        <w:jc w:val="both"/>
        <w:rPr>
          <w:rFonts w:ascii="Arial" w:hAnsi="Arial" w:cs="Arial"/>
          <w:lang w:bidi="es-ES"/>
        </w:rPr>
      </w:pPr>
    </w:p>
    <w:p w:rsidR="00B55B22" w:rsidRPr="003B2A17" w:rsidRDefault="00B55B22" w:rsidP="00110CD9">
      <w:pPr>
        <w:pStyle w:val="Sinespaciado"/>
        <w:jc w:val="both"/>
        <w:rPr>
          <w:rFonts w:ascii="Arial" w:hAnsi="Arial" w:cs="Arial"/>
          <w:lang w:bidi="es-ES"/>
        </w:rPr>
      </w:pPr>
    </w:p>
    <w:p w:rsidR="0057194A" w:rsidRPr="003B2A17" w:rsidRDefault="00063EDC" w:rsidP="00513FE1">
      <w:pPr>
        <w:spacing w:line="276" w:lineRule="auto"/>
        <w:ind w:left="1418" w:hanging="1418"/>
        <w:jc w:val="both"/>
        <w:rPr>
          <w:rFonts w:ascii="Arial" w:hAnsi="Arial" w:cs="Arial"/>
        </w:rPr>
      </w:pPr>
      <w:r w:rsidRPr="003B2A17">
        <w:rPr>
          <w:rFonts w:ascii="Arial" w:hAnsi="Arial" w:cs="Arial"/>
          <w:b/>
          <w:lang w:bidi="es-ES"/>
        </w:rPr>
        <w:t xml:space="preserve">Art.  </w:t>
      </w:r>
      <w:r w:rsidR="00B55B22">
        <w:rPr>
          <w:rFonts w:ascii="Arial" w:hAnsi="Arial" w:cs="Arial"/>
          <w:b/>
          <w:lang w:bidi="es-ES"/>
        </w:rPr>
        <w:t xml:space="preserve">  </w:t>
      </w:r>
      <w:r w:rsidR="00C355EA" w:rsidRPr="003B2A17">
        <w:rPr>
          <w:rFonts w:ascii="Arial" w:hAnsi="Arial" w:cs="Arial"/>
          <w:b/>
          <w:lang w:bidi="es-ES"/>
        </w:rPr>
        <w:t>8</w:t>
      </w:r>
      <w:r w:rsidR="00C355EA" w:rsidRPr="003B2A17">
        <w:rPr>
          <w:rFonts w:ascii="Arial" w:hAnsi="Arial" w:cs="Arial"/>
          <w:b/>
          <w:lang w:bidi="es-ES"/>
        </w:rPr>
        <w:tab/>
      </w:r>
      <w:r w:rsidR="00C355EA" w:rsidRPr="003B2A17">
        <w:rPr>
          <w:rFonts w:ascii="Arial" w:hAnsi="Arial" w:cs="Arial"/>
          <w:lang w:bidi="es-ES"/>
        </w:rPr>
        <w:t xml:space="preserve">Este torneo se inaugurará indefectiblemente el día </w:t>
      </w:r>
      <w:r w:rsidR="0099141C">
        <w:rPr>
          <w:rFonts w:ascii="Arial" w:hAnsi="Arial" w:cs="Arial"/>
          <w:lang w:bidi="es-ES"/>
        </w:rPr>
        <w:t>15 de agosto</w:t>
      </w:r>
      <w:r w:rsidR="00513FE1">
        <w:rPr>
          <w:rFonts w:ascii="Arial" w:hAnsi="Arial" w:cs="Arial"/>
          <w:lang w:bidi="es-ES"/>
        </w:rPr>
        <w:t xml:space="preserve"> </w:t>
      </w:r>
      <w:r w:rsidR="00513FE1" w:rsidRPr="003B62D4">
        <w:rPr>
          <w:rFonts w:ascii="Arial" w:hAnsi="Arial" w:cs="Arial"/>
        </w:rPr>
        <w:t>y finalizará el</w:t>
      </w:r>
      <w:r w:rsidR="00513FE1">
        <w:rPr>
          <w:rFonts w:ascii="Arial" w:hAnsi="Arial" w:cs="Arial"/>
        </w:rPr>
        <w:t xml:space="preserve"> 24</w:t>
      </w:r>
      <w:r w:rsidR="00513FE1" w:rsidRPr="003B62D4">
        <w:rPr>
          <w:rFonts w:ascii="Arial" w:hAnsi="Arial" w:cs="Arial"/>
        </w:rPr>
        <w:t xml:space="preserve"> de agosto en el departamento de Cochabamba</w:t>
      </w:r>
      <w:r w:rsidR="00513FE1">
        <w:rPr>
          <w:rFonts w:ascii="Arial" w:hAnsi="Arial" w:cs="Arial"/>
        </w:rPr>
        <w:t xml:space="preserve"> (La </w:t>
      </w:r>
      <w:proofErr w:type="spellStart"/>
      <w:r w:rsidR="00513FE1">
        <w:rPr>
          <w:rFonts w:ascii="Arial" w:hAnsi="Arial" w:cs="Arial"/>
        </w:rPr>
        <w:t>Tamborada</w:t>
      </w:r>
      <w:proofErr w:type="spellEnd"/>
      <w:r w:rsidR="00513FE1">
        <w:rPr>
          <w:rFonts w:ascii="Arial" w:hAnsi="Arial" w:cs="Arial"/>
        </w:rPr>
        <w:t>).</w:t>
      </w:r>
    </w:p>
    <w:p w:rsidR="00C355EA" w:rsidRDefault="00C355EA" w:rsidP="00B55B22">
      <w:pPr>
        <w:pStyle w:val="Sinespaciado"/>
        <w:ind w:left="1416"/>
        <w:jc w:val="both"/>
        <w:rPr>
          <w:rFonts w:ascii="Arial" w:hAnsi="Arial" w:cs="Arial"/>
          <w:lang w:bidi="es-ES"/>
        </w:rPr>
      </w:pPr>
      <w:r w:rsidRPr="003B2A17">
        <w:rPr>
          <w:rFonts w:ascii="Arial" w:hAnsi="Arial" w:cs="Arial"/>
          <w:lang w:bidi="es-ES"/>
        </w:rPr>
        <w:t>El rol de partidos y horarios será confeccionado y aprobado por la Comisión de Competici</w:t>
      </w:r>
      <w:r w:rsidR="00063EDC" w:rsidRPr="003B2A17">
        <w:rPr>
          <w:rFonts w:ascii="Arial" w:hAnsi="Arial" w:cs="Arial"/>
          <w:lang w:bidi="es-ES"/>
        </w:rPr>
        <w:t>ones de la FBF y enviada a las Asociaciones y C</w:t>
      </w:r>
      <w:r w:rsidRPr="003B2A17">
        <w:rPr>
          <w:rFonts w:ascii="Arial" w:hAnsi="Arial" w:cs="Arial"/>
          <w:lang w:bidi="es-ES"/>
        </w:rPr>
        <w:t>lubes con anticipación.</w:t>
      </w:r>
    </w:p>
    <w:p w:rsidR="00063EDC" w:rsidRPr="003B2A17" w:rsidRDefault="00063EDC" w:rsidP="00110CD9">
      <w:pPr>
        <w:pStyle w:val="Sinespaciado"/>
        <w:jc w:val="both"/>
        <w:rPr>
          <w:rFonts w:ascii="Arial" w:hAnsi="Arial" w:cs="Arial"/>
          <w:b/>
          <w:bCs/>
          <w:u w:val="single"/>
          <w:lang w:bidi="es-ES"/>
        </w:rPr>
      </w:pPr>
    </w:p>
    <w:p w:rsidR="00C355EA" w:rsidRPr="003B2A17" w:rsidRDefault="00C355EA" w:rsidP="00110CD9">
      <w:pPr>
        <w:pStyle w:val="Sinespaciado"/>
        <w:jc w:val="both"/>
        <w:rPr>
          <w:rFonts w:ascii="Arial" w:hAnsi="Arial" w:cs="Arial"/>
          <w:b/>
          <w:bCs/>
          <w:lang w:bidi="es-ES"/>
        </w:rPr>
      </w:pPr>
      <w:r w:rsidRPr="003B2A17">
        <w:rPr>
          <w:rFonts w:ascii="Arial" w:hAnsi="Arial" w:cs="Arial"/>
          <w:b/>
          <w:bCs/>
          <w:u w:val="single"/>
          <w:lang w:bidi="es-ES"/>
        </w:rPr>
        <w:t>SISTEMA DE CAMPEONATO</w:t>
      </w:r>
    </w:p>
    <w:p w:rsidR="00B55B22" w:rsidRPr="003B2A17" w:rsidRDefault="00B55B22" w:rsidP="00110CD9">
      <w:pPr>
        <w:pStyle w:val="Sinespaciado"/>
        <w:jc w:val="both"/>
        <w:rPr>
          <w:rFonts w:ascii="Arial" w:hAnsi="Arial" w:cs="Arial"/>
          <w:b/>
          <w:lang w:bidi="es-ES"/>
        </w:rPr>
      </w:pPr>
    </w:p>
    <w:p w:rsidR="00C355EA" w:rsidRPr="003B2A17" w:rsidRDefault="00063EDC" w:rsidP="00110CD9">
      <w:pPr>
        <w:pStyle w:val="Sinespaciado"/>
        <w:jc w:val="both"/>
        <w:rPr>
          <w:rFonts w:ascii="Arial" w:hAnsi="Arial" w:cs="Arial"/>
          <w:lang w:bidi="es-ES"/>
        </w:rPr>
      </w:pPr>
      <w:r w:rsidRPr="003B2A17">
        <w:rPr>
          <w:rFonts w:ascii="Arial" w:hAnsi="Arial" w:cs="Arial"/>
          <w:b/>
          <w:lang w:bidi="es-ES"/>
        </w:rPr>
        <w:t xml:space="preserve">Art.  </w:t>
      </w:r>
      <w:r w:rsidR="00B55B22">
        <w:rPr>
          <w:rFonts w:ascii="Arial" w:hAnsi="Arial" w:cs="Arial"/>
          <w:b/>
          <w:lang w:bidi="es-ES"/>
        </w:rPr>
        <w:t xml:space="preserve">  </w:t>
      </w:r>
      <w:r w:rsidR="002F332A" w:rsidRPr="003B2A17">
        <w:rPr>
          <w:rFonts w:ascii="Arial" w:hAnsi="Arial" w:cs="Arial"/>
          <w:b/>
          <w:lang w:bidi="es-ES"/>
        </w:rPr>
        <w:t>9</w:t>
      </w:r>
      <w:r w:rsidR="00C355EA" w:rsidRPr="003B2A17">
        <w:rPr>
          <w:rFonts w:ascii="Arial" w:hAnsi="Arial" w:cs="Arial"/>
          <w:b/>
          <w:lang w:bidi="es-ES"/>
        </w:rPr>
        <w:tab/>
      </w:r>
      <w:r w:rsidR="002F332A" w:rsidRPr="003B2A17">
        <w:rPr>
          <w:rFonts w:ascii="Arial" w:hAnsi="Arial" w:cs="Arial"/>
          <w:lang w:bidi="es-ES"/>
        </w:rPr>
        <w:t xml:space="preserve">El campeonato se jugará </w:t>
      </w:r>
      <w:r w:rsidR="00FD27E6" w:rsidRPr="003B2A17">
        <w:rPr>
          <w:rFonts w:ascii="Arial" w:hAnsi="Arial" w:cs="Arial"/>
          <w:lang w:bidi="es-ES"/>
        </w:rPr>
        <w:t xml:space="preserve">en dos series, de la </w:t>
      </w:r>
      <w:r w:rsidR="002F332A" w:rsidRPr="003B2A17">
        <w:rPr>
          <w:rFonts w:ascii="Arial" w:hAnsi="Arial" w:cs="Arial"/>
          <w:lang w:bidi="es-ES"/>
        </w:rPr>
        <w:t>siguiente manera:</w:t>
      </w:r>
    </w:p>
    <w:p w:rsidR="00E37F80" w:rsidRPr="003B2A17" w:rsidRDefault="00E37F80" w:rsidP="00110CD9">
      <w:pPr>
        <w:pStyle w:val="Sinespaciado"/>
        <w:jc w:val="both"/>
        <w:rPr>
          <w:rFonts w:ascii="Arial" w:hAnsi="Arial" w:cs="Arial"/>
        </w:rPr>
      </w:pPr>
    </w:p>
    <w:p w:rsidR="002F332A" w:rsidRPr="003B2A17" w:rsidRDefault="002F332A" w:rsidP="00B55B22">
      <w:pPr>
        <w:pStyle w:val="Sinespaciado"/>
        <w:ind w:left="1416"/>
        <w:jc w:val="both"/>
        <w:rPr>
          <w:rFonts w:ascii="Arial" w:hAnsi="Arial" w:cs="Arial"/>
        </w:rPr>
      </w:pPr>
      <w:r w:rsidRPr="003B2A17">
        <w:rPr>
          <w:rFonts w:ascii="Arial" w:hAnsi="Arial" w:cs="Arial"/>
        </w:rPr>
        <w:t>En cada serie se jugarán todos contra todos en una rueda y por el sistema de puntaje acumulativo.</w:t>
      </w:r>
    </w:p>
    <w:p w:rsidR="002F332A" w:rsidRPr="003B2A17" w:rsidRDefault="00FD27E6" w:rsidP="00B55B22">
      <w:pPr>
        <w:pStyle w:val="Sinespaciado"/>
        <w:ind w:left="1416"/>
        <w:jc w:val="both"/>
        <w:rPr>
          <w:rFonts w:ascii="Arial" w:hAnsi="Arial" w:cs="Arial"/>
          <w:lang w:bidi="es-ES"/>
        </w:rPr>
      </w:pPr>
      <w:r w:rsidRPr="003B2A17">
        <w:rPr>
          <w:rFonts w:ascii="Arial" w:hAnsi="Arial" w:cs="Arial"/>
          <w:lang w:bidi="es-ES"/>
        </w:rPr>
        <w:t>La</w:t>
      </w:r>
      <w:r w:rsidR="002F332A" w:rsidRPr="003B2A17">
        <w:rPr>
          <w:rFonts w:ascii="Arial" w:hAnsi="Arial" w:cs="Arial"/>
          <w:lang w:bidi="es-ES"/>
        </w:rPr>
        <w:t xml:space="preserve">s </w:t>
      </w:r>
      <w:r w:rsidRPr="003B2A17">
        <w:rPr>
          <w:rFonts w:ascii="Arial" w:hAnsi="Arial" w:cs="Arial"/>
          <w:lang w:bidi="es-ES"/>
        </w:rPr>
        <w:t xml:space="preserve">selecciones que se ubiquen en el primer y segundo lugar </w:t>
      </w:r>
      <w:r w:rsidR="002F332A" w:rsidRPr="003B2A17">
        <w:rPr>
          <w:rFonts w:ascii="Arial" w:hAnsi="Arial" w:cs="Arial"/>
          <w:lang w:bidi="es-ES"/>
        </w:rPr>
        <w:t xml:space="preserve">de cada serie clasificarán </w:t>
      </w:r>
      <w:r w:rsidRPr="003B2A17">
        <w:rPr>
          <w:rFonts w:ascii="Arial" w:hAnsi="Arial" w:cs="Arial"/>
          <w:lang w:bidi="es-ES"/>
        </w:rPr>
        <w:t>a la fase de semifinales, donde se enfrentarán entre sí de manera cruzada, 1A vs 2B y 1B vs 2A</w:t>
      </w:r>
      <w:r w:rsidR="00A10B5E" w:rsidRPr="003B2A17">
        <w:rPr>
          <w:rFonts w:ascii="Arial" w:hAnsi="Arial" w:cs="Arial"/>
          <w:lang w:bidi="es-ES"/>
        </w:rPr>
        <w:t>.</w:t>
      </w:r>
    </w:p>
    <w:p w:rsidR="00A10B5E" w:rsidRPr="003B2A17" w:rsidRDefault="0099141C" w:rsidP="00B55B22">
      <w:pPr>
        <w:pStyle w:val="Sinespaciado"/>
        <w:ind w:left="708" w:firstLine="708"/>
        <w:jc w:val="both"/>
        <w:rPr>
          <w:rFonts w:ascii="Arial" w:hAnsi="Arial" w:cs="Arial"/>
          <w:lang w:bidi="es-ES"/>
        </w:rPr>
      </w:pPr>
      <w:r>
        <w:rPr>
          <w:rFonts w:ascii="Arial" w:hAnsi="Arial" w:cs="Arial"/>
          <w:lang w:bidi="es-ES"/>
        </w:rPr>
        <w:t>Las dos ganadora</w:t>
      </w:r>
      <w:r w:rsidR="00A10B5E" w:rsidRPr="003B2A17">
        <w:rPr>
          <w:rFonts w:ascii="Arial" w:hAnsi="Arial" w:cs="Arial"/>
          <w:lang w:bidi="es-ES"/>
        </w:rPr>
        <w:t>s juga</w:t>
      </w:r>
      <w:r w:rsidR="00FD27E6" w:rsidRPr="003B2A17">
        <w:rPr>
          <w:rFonts w:ascii="Arial" w:hAnsi="Arial" w:cs="Arial"/>
          <w:lang w:bidi="es-ES"/>
        </w:rPr>
        <w:t>ran la gran final</w:t>
      </w:r>
      <w:r w:rsidR="00063EDC" w:rsidRPr="003B2A17">
        <w:rPr>
          <w:rFonts w:ascii="Arial" w:hAnsi="Arial" w:cs="Arial"/>
          <w:lang w:bidi="es-ES"/>
        </w:rPr>
        <w:t xml:space="preserve"> para determinar al Campeón y S</w:t>
      </w:r>
      <w:r w:rsidR="00A10B5E" w:rsidRPr="003B2A17">
        <w:rPr>
          <w:rFonts w:ascii="Arial" w:hAnsi="Arial" w:cs="Arial"/>
          <w:lang w:bidi="es-ES"/>
        </w:rPr>
        <w:t>ub</w:t>
      </w:r>
      <w:r w:rsidR="00063EDC" w:rsidRPr="003B2A17">
        <w:rPr>
          <w:rFonts w:ascii="Arial" w:hAnsi="Arial" w:cs="Arial"/>
          <w:lang w:bidi="es-ES"/>
        </w:rPr>
        <w:t>-C</w:t>
      </w:r>
      <w:r w:rsidR="00A10B5E" w:rsidRPr="003B2A17">
        <w:rPr>
          <w:rFonts w:ascii="Arial" w:hAnsi="Arial" w:cs="Arial"/>
          <w:lang w:bidi="es-ES"/>
        </w:rPr>
        <w:t>ampeón.</w:t>
      </w:r>
    </w:p>
    <w:p w:rsidR="00C355EA" w:rsidRPr="003B2A17" w:rsidRDefault="00C355EA" w:rsidP="00110CD9">
      <w:pPr>
        <w:pStyle w:val="Sinespaciado"/>
        <w:jc w:val="both"/>
        <w:rPr>
          <w:rFonts w:ascii="Arial" w:hAnsi="Arial" w:cs="Arial"/>
          <w:lang w:bidi="es-ES"/>
        </w:rPr>
      </w:pPr>
    </w:p>
    <w:p w:rsidR="00C355EA" w:rsidRPr="003B2A17" w:rsidRDefault="00167C0A" w:rsidP="00B55B22">
      <w:pPr>
        <w:pStyle w:val="Sinespaciado"/>
        <w:ind w:left="1410" w:hanging="1410"/>
        <w:jc w:val="both"/>
        <w:rPr>
          <w:rFonts w:ascii="Arial" w:hAnsi="Arial" w:cs="Arial"/>
          <w:lang w:bidi="es-ES"/>
        </w:rPr>
      </w:pPr>
      <w:r w:rsidRPr="003B2A17">
        <w:rPr>
          <w:rFonts w:ascii="Arial" w:hAnsi="Arial" w:cs="Arial"/>
          <w:b/>
          <w:lang w:bidi="es-ES"/>
        </w:rPr>
        <w:t xml:space="preserve">Art. </w:t>
      </w:r>
      <w:r w:rsidR="00B55B22">
        <w:rPr>
          <w:rFonts w:ascii="Arial" w:hAnsi="Arial" w:cs="Arial"/>
          <w:b/>
          <w:lang w:bidi="es-ES"/>
        </w:rPr>
        <w:t xml:space="preserve">   </w:t>
      </w:r>
      <w:r w:rsidR="002F332A" w:rsidRPr="003B2A17">
        <w:rPr>
          <w:rFonts w:ascii="Arial" w:hAnsi="Arial" w:cs="Arial"/>
          <w:b/>
          <w:lang w:bidi="es-ES"/>
        </w:rPr>
        <w:t>10</w:t>
      </w:r>
      <w:r w:rsidR="002F332A" w:rsidRPr="003B2A17">
        <w:rPr>
          <w:rFonts w:ascii="Arial" w:hAnsi="Arial" w:cs="Arial"/>
          <w:b/>
          <w:lang w:bidi="es-ES"/>
        </w:rPr>
        <w:tab/>
      </w:r>
      <w:r w:rsidR="00C355EA" w:rsidRPr="003B2A17">
        <w:rPr>
          <w:rFonts w:ascii="Arial" w:hAnsi="Arial" w:cs="Arial"/>
          <w:lang w:bidi="es-ES"/>
        </w:rPr>
        <w:t>De existir igualdad de puntos en cualquier lugar de la tabla de posiciones en la primera fase, se clasificará de la siguiente manera:</w:t>
      </w:r>
    </w:p>
    <w:p w:rsidR="00C355EA" w:rsidRPr="003B2A17" w:rsidRDefault="00C355EA" w:rsidP="00110CD9">
      <w:pPr>
        <w:pStyle w:val="Sinespaciado"/>
        <w:jc w:val="both"/>
        <w:rPr>
          <w:rFonts w:ascii="Arial" w:hAnsi="Arial" w:cs="Arial"/>
          <w:lang w:bidi="es-ES"/>
        </w:rPr>
      </w:pPr>
    </w:p>
    <w:p w:rsidR="00C355EA" w:rsidRPr="003B2A17" w:rsidRDefault="00C355EA" w:rsidP="00B55B22">
      <w:pPr>
        <w:pStyle w:val="Sinespaciado"/>
        <w:ind w:left="702" w:firstLine="708"/>
        <w:jc w:val="both"/>
        <w:rPr>
          <w:rFonts w:ascii="Arial" w:hAnsi="Arial" w:cs="Arial"/>
          <w:lang w:bidi="es-ES"/>
        </w:rPr>
      </w:pPr>
      <w:r w:rsidRPr="003B2A17">
        <w:rPr>
          <w:rFonts w:ascii="Arial" w:hAnsi="Arial" w:cs="Arial"/>
          <w:lang w:bidi="es-ES"/>
        </w:rPr>
        <w:t>Mejor diferencia de goles a su favor.</w:t>
      </w:r>
    </w:p>
    <w:p w:rsidR="00C355EA" w:rsidRPr="003B2A17" w:rsidRDefault="00C355EA" w:rsidP="00B55B22">
      <w:pPr>
        <w:pStyle w:val="Sinespaciado"/>
        <w:ind w:left="702" w:firstLine="708"/>
        <w:jc w:val="both"/>
        <w:rPr>
          <w:rFonts w:ascii="Arial" w:hAnsi="Arial" w:cs="Arial"/>
          <w:lang w:bidi="es-ES"/>
        </w:rPr>
      </w:pPr>
      <w:r w:rsidRPr="003B2A17">
        <w:rPr>
          <w:rFonts w:ascii="Arial" w:hAnsi="Arial" w:cs="Arial"/>
          <w:lang w:bidi="es-ES"/>
        </w:rPr>
        <w:t>Mayor cantidad de goles a favor.</w:t>
      </w:r>
    </w:p>
    <w:p w:rsidR="00C355EA" w:rsidRPr="003B2A17" w:rsidRDefault="00C355EA" w:rsidP="00B55B22">
      <w:pPr>
        <w:pStyle w:val="Sinespaciado"/>
        <w:ind w:left="702" w:firstLine="708"/>
        <w:jc w:val="both"/>
        <w:rPr>
          <w:rFonts w:ascii="Arial" w:hAnsi="Arial" w:cs="Arial"/>
          <w:lang w:bidi="es-ES"/>
        </w:rPr>
      </w:pPr>
      <w:r w:rsidRPr="003B2A17">
        <w:rPr>
          <w:rFonts w:ascii="Arial" w:hAnsi="Arial" w:cs="Arial"/>
          <w:lang w:bidi="es-ES"/>
        </w:rPr>
        <w:t>Menor cantidad de goles en contra.</w:t>
      </w:r>
    </w:p>
    <w:p w:rsidR="00C355EA" w:rsidRPr="003B2A17" w:rsidRDefault="00167C0A" w:rsidP="00B55B22">
      <w:pPr>
        <w:pStyle w:val="Sinespaciado"/>
        <w:ind w:left="1410"/>
        <w:jc w:val="both"/>
        <w:rPr>
          <w:rFonts w:ascii="Arial" w:hAnsi="Arial" w:cs="Arial"/>
          <w:lang w:bidi="es-ES"/>
        </w:rPr>
      </w:pPr>
      <w:r w:rsidRPr="003B2A17">
        <w:rPr>
          <w:rFonts w:ascii="Arial" w:hAnsi="Arial" w:cs="Arial"/>
          <w:lang w:bidi="es-ES"/>
        </w:rPr>
        <w:t>El Sorteo (L</w:t>
      </w:r>
      <w:r w:rsidR="00C355EA" w:rsidRPr="003B2A17">
        <w:rPr>
          <w:rFonts w:ascii="Arial" w:hAnsi="Arial" w:cs="Arial"/>
          <w:lang w:bidi="es-ES"/>
        </w:rPr>
        <w:t xml:space="preserve">a Comisión de Competiciones, realizará el sorteo, además determinará la forma, fecha, hora y lugar para efectuarlo, en presencia </w:t>
      </w:r>
      <w:r w:rsidRPr="003B2A17">
        <w:rPr>
          <w:rFonts w:ascii="Arial" w:hAnsi="Arial" w:cs="Arial"/>
          <w:lang w:bidi="es-ES"/>
        </w:rPr>
        <w:t>de los delegados de los Clubes y A</w:t>
      </w:r>
      <w:r w:rsidR="00C355EA" w:rsidRPr="003B2A17">
        <w:rPr>
          <w:rFonts w:ascii="Arial" w:hAnsi="Arial" w:cs="Arial"/>
          <w:lang w:bidi="es-ES"/>
        </w:rPr>
        <w:t>sociaciones involucradas.</w:t>
      </w:r>
    </w:p>
    <w:p w:rsidR="00167C0A" w:rsidRPr="003B2A17" w:rsidRDefault="00167C0A" w:rsidP="00110CD9">
      <w:pPr>
        <w:pStyle w:val="Sinespaciado"/>
        <w:jc w:val="both"/>
        <w:rPr>
          <w:rFonts w:ascii="Arial" w:hAnsi="Arial" w:cs="Arial"/>
          <w:b/>
          <w:lang w:bidi="es-ES"/>
        </w:rPr>
      </w:pPr>
    </w:p>
    <w:p w:rsidR="00C355EA" w:rsidRPr="003B2A17" w:rsidRDefault="00167C0A" w:rsidP="00B55B22">
      <w:pPr>
        <w:pStyle w:val="Sinespaciado"/>
        <w:ind w:left="1410" w:hanging="1410"/>
        <w:jc w:val="both"/>
        <w:rPr>
          <w:rFonts w:ascii="Arial" w:hAnsi="Arial" w:cs="Arial"/>
          <w:lang w:bidi="es-ES"/>
        </w:rPr>
      </w:pPr>
      <w:r w:rsidRPr="003B2A17">
        <w:rPr>
          <w:rFonts w:ascii="Arial" w:hAnsi="Arial" w:cs="Arial"/>
          <w:b/>
          <w:lang w:bidi="es-ES"/>
        </w:rPr>
        <w:t xml:space="preserve">Art. </w:t>
      </w:r>
      <w:r w:rsidR="00B55B22">
        <w:rPr>
          <w:rFonts w:ascii="Arial" w:hAnsi="Arial" w:cs="Arial"/>
          <w:b/>
          <w:lang w:bidi="es-ES"/>
        </w:rPr>
        <w:t xml:space="preserve">   </w:t>
      </w:r>
      <w:r w:rsidR="00C355EA" w:rsidRPr="003B2A17">
        <w:rPr>
          <w:rFonts w:ascii="Arial" w:hAnsi="Arial" w:cs="Arial"/>
          <w:b/>
          <w:lang w:bidi="es-ES"/>
        </w:rPr>
        <w:t>1</w:t>
      </w:r>
      <w:r w:rsidR="00726250" w:rsidRPr="003B2A17">
        <w:rPr>
          <w:rFonts w:ascii="Arial" w:hAnsi="Arial" w:cs="Arial"/>
          <w:b/>
          <w:lang w:bidi="es-ES"/>
        </w:rPr>
        <w:t>1</w:t>
      </w:r>
      <w:r w:rsidRPr="003B2A17">
        <w:rPr>
          <w:rFonts w:ascii="Arial" w:hAnsi="Arial" w:cs="Arial"/>
          <w:b/>
          <w:lang w:bidi="es-ES"/>
        </w:rPr>
        <w:t xml:space="preserve"> </w:t>
      </w:r>
      <w:r w:rsidR="00B55B22">
        <w:rPr>
          <w:rFonts w:ascii="Arial" w:hAnsi="Arial" w:cs="Arial"/>
          <w:b/>
          <w:lang w:bidi="es-ES"/>
        </w:rPr>
        <w:tab/>
      </w:r>
      <w:r w:rsidR="00C355EA" w:rsidRPr="003B2A17">
        <w:rPr>
          <w:rFonts w:ascii="Arial" w:hAnsi="Arial" w:cs="Arial"/>
          <w:lang w:bidi="es-ES"/>
        </w:rPr>
        <w:t>Los horarios de los partidos de esta fase definirá la Comisión de Competici</w:t>
      </w:r>
      <w:r w:rsidR="00FD27E6" w:rsidRPr="003B2A17">
        <w:rPr>
          <w:rFonts w:ascii="Arial" w:hAnsi="Arial" w:cs="Arial"/>
          <w:lang w:bidi="es-ES"/>
        </w:rPr>
        <w:t>ones junto con el Comité Organizador Local</w:t>
      </w:r>
    </w:p>
    <w:p w:rsidR="00C355EA" w:rsidRPr="003B2A17" w:rsidRDefault="00C355EA" w:rsidP="00110CD9">
      <w:pPr>
        <w:pStyle w:val="Sinespaciado"/>
        <w:jc w:val="both"/>
        <w:rPr>
          <w:rFonts w:ascii="Arial" w:hAnsi="Arial" w:cs="Arial"/>
          <w:lang w:bidi="es-ES"/>
        </w:rPr>
      </w:pPr>
    </w:p>
    <w:p w:rsidR="00712D11" w:rsidRPr="003B2A17" w:rsidRDefault="00712D11" w:rsidP="00110CD9">
      <w:pPr>
        <w:pStyle w:val="Sinespaciado"/>
        <w:jc w:val="both"/>
        <w:rPr>
          <w:rFonts w:ascii="Arial" w:hAnsi="Arial" w:cs="Arial"/>
          <w:b/>
          <w:bCs/>
          <w:u w:val="single"/>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IV</w:t>
      </w:r>
      <w:r w:rsidRPr="003B2A17">
        <w:rPr>
          <w:rFonts w:ascii="Arial" w:hAnsi="Arial" w:cs="Arial"/>
          <w:b/>
          <w:bCs/>
          <w:lang w:bidi="es-ES"/>
        </w:rPr>
        <w:tab/>
      </w:r>
      <w:r w:rsidR="00B55B22">
        <w:rPr>
          <w:rFonts w:ascii="Arial" w:hAnsi="Arial" w:cs="Arial"/>
          <w:b/>
          <w:bCs/>
          <w:lang w:bidi="es-ES"/>
        </w:rPr>
        <w:tab/>
      </w:r>
      <w:r w:rsidR="00B55B22">
        <w:rPr>
          <w:rFonts w:ascii="Arial" w:hAnsi="Arial" w:cs="Arial"/>
          <w:b/>
          <w:bCs/>
          <w:lang w:bidi="es-ES"/>
        </w:rPr>
        <w:tab/>
      </w:r>
      <w:r w:rsidR="00B55B22">
        <w:rPr>
          <w:rFonts w:ascii="Arial" w:hAnsi="Arial" w:cs="Arial"/>
          <w:b/>
          <w:bCs/>
          <w:lang w:bidi="es-ES"/>
        </w:rPr>
        <w:tab/>
      </w:r>
      <w:r w:rsidRPr="003B2A17">
        <w:rPr>
          <w:rFonts w:ascii="Arial" w:hAnsi="Arial" w:cs="Arial"/>
          <w:b/>
          <w:bCs/>
          <w:u w:val="single"/>
          <w:lang w:bidi="es-ES"/>
        </w:rPr>
        <w:t>REGLAS DE JUEGO</w:t>
      </w:r>
    </w:p>
    <w:p w:rsidR="00B55B22" w:rsidRPr="003B2A17" w:rsidRDefault="00B55B22" w:rsidP="00110CD9">
      <w:pPr>
        <w:pStyle w:val="Sinespaciado"/>
        <w:jc w:val="both"/>
        <w:rPr>
          <w:rFonts w:ascii="Arial" w:hAnsi="Arial" w:cs="Arial"/>
          <w:b/>
          <w:bCs/>
          <w:lang w:bidi="es-ES"/>
        </w:rPr>
      </w:pPr>
    </w:p>
    <w:p w:rsidR="00C355EA" w:rsidRPr="003B2A17" w:rsidRDefault="00C355EA" w:rsidP="00110CD9">
      <w:pPr>
        <w:pStyle w:val="Sinespaciado"/>
        <w:jc w:val="both"/>
        <w:rPr>
          <w:rFonts w:ascii="Arial" w:hAnsi="Arial" w:cs="Arial"/>
          <w:b/>
          <w:lang w:bidi="es-ES"/>
        </w:rPr>
      </w:pPr>
    </w:p>
    <w:p w:rsidR="00C355EA" w:rsidRDefault="00726250" w:rsidP="00B55B22">
      <w:pPr>
        <w:pStyle w:val="Sinespaciado"/>
        <w:ind w:left="1410" w:hanging="1410"/>
        <w:jc w:val="both"/>
        <w:rPr>
          <w:rFonts w:ascii="Arial" w:hAnsi="Arial" w:cs="Arial"/>
          <w:lang w:bidi="es-ES"/>
        </w:rPr>
      </w:pPr>
      <w:r w:rsidRPr="003B2A17">
        <w:rPr>
          <w:rFonts w:ascii="Arial" w:hAnsi="Arial" w:cs="Arial"/>
          <w:b/>
          <w:lang w:bidi="es-ES"/>
        </w:rPr>
        <w:t xml:space="preserve">Art. </w:t>
      </w:r>
      <w:r w:rsidR="00B55B22">
        <w:rPr>
          <w:rFonts w:ascii="Arial" w:hAnsi="Arial" w:cs="Arial"/>
          <w:b/>
          <w:lang w:bidi="es-ES"/>
        </w:rPr>
        <w:t xml:space="preserve">   </w:t>
      </w:r>
      <w:r w:rsidRPr="003B2A17">
        <w:rPr>
          <w:rFonts w:ascii="Arial" w:hAnsi="Arial" w:cs="Arial"/>
          <w:b/>
          <w:lang w:bidi="es-ES"/>
        </w:rPr>
        <w:t>12</w:t>
      </w:r>
      <w:r w:rsidR="002F332A" w:rsidRPr="003B2A17">
        <w:rPr>
          <w:rFonts w:ascii="Arial" w:hAnsi="Arial" w:cs="Arial"/>
          <w:b/>
          <w:lang w:bidi="es-ES"/>
        </w:rPr>
        <w:tab/>
      </w:r>
      <w:r w:rsidR="00B55B22">
        <w:rPr>
          <w:rFonts w:ascii="Arial" w:hAnsi="Arial" w:cs="Arial"/>
          <w:b/>
          <w:lang w:bidi="es-ES"/>
        </w:rPr>
        <w:tab/>
      </w:r>
      <w:r w:rsidR="00C355EA" w:rsidRPr="003B2A17">
        <w:rPr>
          <w:rFonts w:ascii="Arial" w:hAnsi="Arial" w:cs="Arial"/>
          <w:lang w:bidi="es-ES"/>
        </w:rPr>
        <w:t>Todos los partidos se jugarán de acuerdo al presente Reglamento, la normativa vigen</w:t>
      </w:r>
      <w:r w:rsidR="00712D11" w:rsidRPr="003B2A17">
        <w:rPr>
          <w:rFonts w:ascii="Arial" w:hAnsi="Arial" w:cs="Arial"/>
          <w:lang w:bidi="es-ES"/>
        </w:rPr>
        <w:t>te de la FBF y a las Reglas de J</w:t>
      </w:r>
      <w:r w:rsidR="00C355EA" w:rsidRPr="003B2A17">
        <w:rPr>
          <w:rFonts w:ascii="Arial" w:hAnsi="Arial" w:cs="Arial"/>
          <w:lang w:bidi="es-ES"/>
        </w:rPr>
        <w:t xml:space="preserve">uego establecidas por la International </w:t>
      </w:r>
      <w:proofErr w:type="spellStart"/>
      <w:r w:rsidR="00C355EA" w:rsidRPr="003B2A17">
        <w:rPr>
          <w:rFonts w:ascii="Arial" w:hAnsi="Arial" w:cs="Arial"/>
          <w:lang w:bidi="es-ES"/>
        </w:rPr>
        <w:t>Football</w:t>
      </w:r>
      <w:proofErr w:type="spellEnd"/>
      <w:r w:rsidR="00167C0A" w:rsidRPr="003B2A17">
        <w:rPr>
          <w:rFonts w:ascii="Arial" w:hAnsi="Arial" w:cs="Arial"/>
          <w:lang w:bidi="es-ES"/>
        </w:rPr>
        <w:t xml:space="preserve"> </w:t>
      </w:r>
      <w:proofErr w:type="spellStart"/>
      <w:r w:rsidR="00C355EA" w:rsidRPr="003B2A17">
        <w:rPr>
          <w:rFonts w:ascii="Arial" w:hAnsi="Arial" w:cs="Arial"/>
          <w:lang w:bidi="es-ES"/>
        </w:rPr>
        <w:t>Association</w:t>
      </w:r>
      <w:proofErr w:type="spellEnd"/>
      <w:r w:rsidR="00167C0A" w:rsidRPr="003B2A17">
        <w:rPr>
          <w:rFonts w:ascii="Arial" w:hAnsi="Arial" w:cs="Arial"/>
          <w:lang w:bidi="es-ES"/>
        </w:rPr>
        <w:t xml:space="preserve"> </w:t>
      </w:r>
      <w:proofErr w:type="spellStart"/>
      <w:r w:rsidR="00C355EA" w:rsidRPr="003B2A17">
        <w:rPr>
          <w:rFonts w:ascii="Arial" w:hAnsi="Arial" w:cs="Arial"/>
          <w:lang w:bidi="es-ES"/>
        </w:rPr>
        <w:t>Board</w:t>
      </w:r>
      <w:proofErr w:type="spellEnd"/>
      <w:r w:rsidR="00C355EA" w:rsidRPr="003B2A17">
        <w:rPr>
          <w:rFonts w:ascii="Arial" w:hAnsi="Arial" w:cs="Arial"/>
          <w:lang w:bidi="es-ES"/>
        </w:rPr>
        <w:t xml:space="preserve"> y publicadas por la F.I.F.A.</w:t>
      </w:r>
    </w:p>
    <w:p w:rsidR="00513FE1" w:rsidRDefault="00513FE1" w:rsidP="00B55B22">
      <w:pPr>
        <w:pStyle w:val="Sinespaciado"/>
        <w:ind w:left="1410" w:hanging="1410"/>
        <w:jc w:val="both"/>
        <w:rPr>
          <w:rFonts w:ascii="Arial" w:hAnsi="Arial" w:cs="Arial"/>
          <w:lang w:bidi="es-ES"/>
        </w:rPr>
      </w:pPr>
    </w:p>
    <w:p w:rsidR="00513FE1" w:rsidRPr="003B2A17" w:rsidRDefault="00513FE1" w:rsidP="00B55B22">
      <w:pPr>
        <w:pStyle w:val="Sinespaciado"/>
        <w:ind w:left="1410" w:hanging="1410"/>
        <w:jc w:val="both"/>
        <w:rPr>
          <w:rFonts w:ascii="Arial" w:hAnsi="Arial" w:cs="Arial"/>
          <w:lang w:bidi="es-ES"/>
        </w:rPr>
      </w:pPr>
    </w:p>
    <w:p w:rsidR="00F90538" w:rsidRPr="003B2A17" w:rsidRDefault="00F90538" w:rsidP="00110CD9">
      <w:pPr>
        <w:pStyle w:val="Sinespaciado"/>
        <w:jc w:val="both"/>
        <w:rPr>
          <w:rFonts w:ascii="Arial" w:hAnsi="Arial" w:cs="Arial"/>
          <w:b/>
          <w:lang w:bidi="es-ES"/>
        </w:rPr>
      </w:pPr>
    </w:p>
    <w:p w:rsidR="00C355EA" w:rsidRPr="003B2A17" w:rsidRDefault="00726250" w:rsidP="00B55B22">
      <w:pPr>
        <w:pStyle w:val="Sinespaciado"/>
        <w:ind w:left="1410" w:hanging="1410"/>
        <w:jc w:val="both"/>
        <w:rPr>
          <w:rFonts w:ascii="Arial" w:hAnsi="Arial" w:cs="Arial"/>
          <w:lang w:bidi="es-ES"/>
        </w:rPr>
      </w:pPr>
      <w:r w:rsidRPr="003B2A17">
        <w:rPr>
          <w:rFonts w:ascii="Arial" w:hAnsi="Arial" w:cs="Arial"/>
          <w:b/>
          <w:lang w:bidi="es-ES"/>
        </w:rPr>
        <w:lastRenderedPageBreak/>
        <w:t xml:space="preserve">Art. </w:t>
      </w:r>
      <w:r w:rsidR="00B55B22">
        <w:rPr>
          <w:rFonts w:ascii="Arial" w:hAnsi="Arial" w:cs="Arial"/>
          <w:b/>
          <w:lang w:bidi="es-ES"/>
        </w:rPr>
        <w:t xml:space="preserve">   </w:t>
      </w:r>
      <w:r w:rsidRPr="003B2A17">
        <w:rPr>
          <w:rFonts w:ascii="Arial" w:hAnsi="Arial" w:cs="Arial"/>
          <w:b/>
          <w:lang w:bidi="es-ES"/>
        </w:rPr>
        <w:t>13</w:t>
      </w:r>
      <w:r w:rsidR="00B55B22">
        <w:rPr>
          <w:rFonts w:ascii="Arial" w:hAnsi="Arial" w:cs="Arial"/>
          <w:b/>
          <w:lang w:bidi="es-ES"/>
        </w:rPr>
        <w:tab/>
      </w:r>
      <w:r w:rsidR="002F332A" w:rsidRPr="003B2A17">
        <w:rPr>
          <w:rFonts w:ascii="Arial" w:hAnsi="Arial" w:cs="Arial"/>
          <w:b/>
          <w:lang w:bidi="es-ES"/>
        </w:rPr>
        <w:tab/>
      </w:r>
      <w:r w:rsidR="00C355EA" w:rsidRPr="003B2A17">
        <w:rPr>
          <w:rFonts w:ascii="Arial" w:hAnsi="Arial" w:cs="Arial"/>
          <w:lang w:bidi="es-ES"/>
        </w:rPr>
        <w:t xml:space="preserve">Los partidos tendrán una duración de </w:t>
      </w:r>
      <w:r w:rsidR="00FD27E6" w:rsidRPr="003B2A17">
        <w:rPr>
          <w:rFonts w:ascii="Arial" w:hAnsi="Arial" w:cs="Arial"/>
          <w:lang w:bidi="es-ES"/>
        </w:rPr>
        <w:t>80</w:t>
      </w:r>
      <w:r w:rsidR="00C355EA" w:rsidRPr="003B2A17">
        <w:rPr>
          <w:rFonts w:ascii="Arial" w:hAnsi="Arial" w:cs="Arial"/>
          <w:lang w:bidi="es-ES"/>
        </w:rPr>
        <w:t xml:space="preserve"> minutos, o sea </w:t>
      </w:r>
      <w:r w:rsidR="00FD27E6" w:rsidRPr="003B2A17">
        <w:rPr>
          <w:rFonts w:ascii="Arial" w:hAnsi="Arial" w:cs="Arial"/>
          <w:lang w:bidi="es-ES"/>
        </w:rPr>
        <w:t>40</w:t>
      </w:r>
      <w:r w:rsidR="00C355EA" w:rsidRPr="003B2A17">
        <w:rPr>
          <w:rFonts w:ascii="Arial" w:hAnsi="Arial" w:cs="Arial"/>
          <w:lang w:bidi="es-ES"/>
        </w:rPr>
        <w:t xml:space="preserve"> minutos por lado y tendrán un descanso en el medio ti</w:t>
      </w:r>
      <w:r w:rsidR="00FD27E6" w:rsidRPr="003B2A17">
        <w:rPr>
          <w:rFonts w:ascii="Arial" w:hAnsi="Arial" w:cs="Arial"/>
          <w:lang w:bidi="es-ES"/>
        </w:rPr>
        <w:t>empo de 10</w:t>
      </w:r>
      <w:r w:rsidR="002F332A" w:rsidRPr="003B2A17">
        <w:rPr>
          <w:rFonts w:ascii="Arial" w:hAnsi="Arial" w:cs="Arial"/>
          <w:lang w:bidi="es-ES"/>
        </w:rPr>
        <w:t xml:space="preserve"> minutos como máximo.</w:t>
      </w:r>
    </w:p>
    <w:p w:rsidR="00712D11" w:rsidRPr="003B2A17" w:rsidRDefault="00712D11" w:rsidP="00110CD9">
      <w:pPr>
        <w:pStyle w:val="Sinespaciado"/>
        <w:jc w:val="both"/>
        <w:rPr>
          <w:rFonts w:ascii="Arial" w:hAnsi="Arial" w:cs="Arial"/>
          <w:b/>
          <w:lang w:bidi="es-ES"/>
        </w:rPr>
      </w:pPr>
    </w:p>
    <w:p w:rsidR="00712D11" w:rsidRDefault="002F332A" w:rsidP="0099141C">
      <w:pPr>
        <w:pStyle w:val="Sinespaciado"/>
        <w:ind w:left="1410" w:hanging="1410"/>
        <w:jc w:val="both"/>
        <w:rPr>
          <w:rFonts w:ascii="Arial" w:hAnsi="Arial" w:cs="Arial"/>
          <w:lang w:bidi="es-ES"/>
        </w:rPr>
      </w:pPr>
      <w:r w:rsidRPr="003B2A17">
        <w:rPr>
          <w:rFonts w:ascii="Arial" w:hAnsi="Arial" w:cs="Arial"/>
          <w:b/>
          <w:lang w:bidi="es-ES"/>
        </w:rPr>
        <w:t xml:space="preserve">Art. </w:t>
      </w:r>
      <w:r w:rsidR="00B55B22">
        <w:rPr>
          <w:rFonts w:ascii="Arial" w:hAnsi="Arial" w:cs="Arial"/>
          <w:b/>
          <w:lang w:bidi="es-ES"/>
        </w:rPr>
        <w:t xml:space="preserve">   </w:t>
      </w:r>
      <w:r w:rsidR="00726250" w:rsidRPr="003B2A17">
        <w:rPr>
          <w:rFonts w:ascii="Arial" w:hAnsi="Arial" w:cs="Arial"/>
          <w:b/>
          <w:lang w:bidi="es-ES"/>
        </w:rPr>
        <w:t>14</w:t>
      </w:r>
      <w:r w:rsidRPr="003B2A17">
        <w:rPr>
          <w:rFonts w:ascii="Arial" w:hAnsi="Arial" w:cs="Arial"/>
          <w:b/>
          <w:lang w:bidi="es-ES"/>
        </w:rPr>
        <w:tab/>
      </w:r>
      <w:r w:rsidR="00B55B22">
        <w:rPr>
          <w:rFonts w:ascii="Arial" w:hAnsi="Arial" w:cs="Arial"/>
          <w:b/>
          <w:lang w:bidi="es-ES"/>
        </w:rPr>
        <w:tab/>
      </w:r>
      <w:r w:rsidR="00C355EA" w:rsidRPr="003B2A17">
        <w:rPr>
          <w:rFonts w:ascii="Arial" w:hAnsi="Arial" w:cs="Arial"/>
          <w:lang w:bidi="es-ES"/>
        </w:rPr>
        <w:t xml:space="preserve">Se permitirá un máximo de </w:t>
      </w:r>
      <w:r w:rsidR="00FD27E6" w:rsidRPr="003B2A17">
        <w:rPr>
          <w:rFonts w:ascii="Arial" w:hAnsi="Arial" w:cs="Arial"/>
          <w:b/>
          <w:lang w:bidi="es-ES"/>
        </w:rPr>
        <w:t>CINCO</w:t>
      </w:r>
      <w:r w:rsidR="00B55B22">
        <w:rPr>
          <w:rFonts w:ascii="Arial" w:hAnsi="Arial" w:cs="Arial"/>
          <w:b/>
          <w:lang w:bidi="es-ES"/>
        </w:rPr>
        <w:t xml:space="preserve"> SUSTITUTA</w:t>
      </w:r>
      <w:r w:rsidR="0057194A" w:rsidRPr="003B2A17">
        <w:rPr>
          <w:rFonts w:ascii="Arial" w:hAnsi="Arial" w:cs="Arial"/>
          <w:b/>
          <w:lang w:bidi="es-ES"/>
        </w:rPr>
        <w:t>S DE JUGADORA</w:t>
      </w:r>
      <w:r w:rsidR="00C355EA" w:rsidRPr="003B2A17">
        <w:rPr>
          <w:rFonts w:ascii="Arial" w:hAnsi="Arial" w:cs="Arial"/>
          <w:b/>
          <w:lang w:bidi="es-ES"/>
        </w:rPr>
        <w:t>S</w:t>
      </w:r>
      <w:r w:rsidR="00C355EA" w:rsidRPr="003B2A17">
        <w:rPr>
          <w:rFonts w:ascii="Arial" w:hAnsi="Arial" w:cs="Arial"/>
          <w:lang w:bidi="es-ES"/>
        </w:rPr>
        <w:t xml:space="preserve"> por equipo en cualquier momento del partido, un</w:t>
      </w:r>
      <w:r w:rsidR="0099141C">
        <w:rPr>
          <w:rFonts w:ascii="Arial" w:hAnsi="Arial" w:cs="Arial"/>
          <w:lang w:bidi="es-ES"/>
        </w:rPr>
        <w:t>a</w:t>
      </w:r>
      <w:r w:rsidR="00C355EA" w:rsidRPr="003B2A17">
        <w:rPr>
          <w:rFonts w:ascii="Arial" w:hAnsi="Arial" w:cs="Arial"/>
          <w:lang w:bidi="es-ES"/>
        </w:rPr>
        <w:t xml:space="preserve"> jugador</w:t>
      </w:r>
      <w:r w:rsidR="0099141C">
        <w:rPr>
          <w:rFonts w:ascii="Arial" w:hAnsi="Arial" w:cs="Arial"/>
          <w:lang w:bidi="es-ES"/>
        </w:rPr>
        <w:t>a sustituida</w:t>
      </w:r>
      <w:r w:rsidR="00C355EA" w:rsidRPr="003B2A17">
        <w:rPr>
          <w:rFonts w:ascii="Arial" w:hAnsi="Arial" w:cs="Arial"/>
          <w:lang w:bidi="es-ES"/>
        </w:rPr>
        <w:t xml:space="preserve"> no podrá reingresar al terreno de juego en el mismo encuentro.</w:t>
      </w:r>
    </w:p>
    <w:p w:rsidR="0099141C" w:rsidRPr="0099141C" w:rsidRDefault="0099141C" w:rsidP="0099141C">
      <w:pPr>
        <w:pStyle w:val="Sinespaciado"/>
        <w:ind w:left="1410" w:hanging="1410"/>
        <w:jc w:val="both"/>
        <w:rPr>
          <w:rFonts w:ascii="Arial" w:hAnsi="Arial" w:cs="Arial"/>
          <w:lang w:bidi="es-ES"/>
        </w:rPr>
      </w:pPr>
    </w:p>
    <w:p w:rsidR="00C355EA" w:rsidRDefault="00712D11" w:rsidP="00B55B22">
      <w:pPr>
        <w:pStyle w:val="Sinespaciado"/>
        <w:ind w:left="1410" w:hanging="1410"/>
        <w:jc w:val="both"/>
        <w:rPr>
          <w:rFonts w:ascii="Arial" w:hAnsi="Arial" w:cs="Arial"/>
          <w:lang w:bidi="es-ES"/>
        </w:rPr>
      </w:pPr>
      <w:r w:rsidRPr="003B2A17">
        <w:rPr>
          <w:rFonts w:ascii="Arial" w:hAnsi="Arial" w:cs="Arial"/>
          <w:b/>
          <w:lang w:bidi="es-ES"/>
        </w:rPr>
        <w:t xml:space="preserve">Art. </w:t>
      </w:r>
      <w:r w:rsidR="00B55B22">
        <w:rPr>
          <w:rFonts w:ascii="Arial" w:hAnsi="Arial" w:cs="Arial"/>
          <w:b/>
          <w:lang w:bidi="es-ES"/>
        </w:rPr>
        <w:t xml:space="preserve">   </w:t>
      </w:r>
      <w:r w:rsidR="00726250" w:rsidRPr="003B2A17">
        <w:rPr>
          <w:rFonts w:ascii="Arial" w:hAnsi="Arial" w:cs="Arial"/>
          <w:b/>
          <w:lang w:bidi="es-ES"/>
        </w:rPr>
        <w:t>15</w:t>
      </w:r>
      <w:r w:rsidR="002F332A" w:rsidRPr="003B2A17">
        <w:rPr>
          <w:rFonts w:ascii="Arial" w:hAnsi="Arial" w:cs="Arial"/>
          <w:b/>
          <w:lang w:bidi="es-ES"/>
        </w:rPr>
        <w:tab/>
      </w:r>
      <w:r w:rsidR="00B55B22">
        <w:rPr>
          <w:rFonts w:ascii="Arial" w:hAnsi="Arial" w:cs="Arial"/>
          <w:b/>
          <w:lang w:bidi="es-ES"/>
        </w:rPr>
        <w:tab/>
      </w:r>
      <w:r w:rsidR="00C355EA" w:rsidRPr="003B2A17">
        <w:rPr>
          <w:rFonts w:ascii="Arial" w:hAnsi="Arial" w:cs="Arial"/>
          <w:lang w:bidi="es-ES"/>
        </w:rPr>
        <w:t xml:space="preserve">En todos los </w:t>
      </w:r>
      <w:r w:rsidR="0057194A" w:rsidRPr="003B2A17">
        <w:rPr>
          <w:rFonts w:ascii="Arial" w:hAnsi="Arial" w:cs="Arial"/>
          <w:lang w:bidi="es-ES"/>
        </w:rPr>
        <w:t>partidos, los nombres de las sustituta</w:t>
      </w:r>
      <w:r w:rsidR="00C355EA" w:rsidRPr="003B2A17">
        <w:rPr>
          <w:rFonts w:ascii="Arial" w:hAnsi="Arial" w:cs="Arial"/>
          <w:lang w:bidi="es-ES"/>
        </w:rPr>
        <w:t xml:space="preserve">s deberán </w:t>
      </w:r>
      <w:r w:rsidR="007879EA" w:rsidRPr="003B2A17">
        <w:rPr>
          <w:rFonts w:ascii="Arial" w:hAnsi="Arial" w:cs="Arial"/>
          <w:lang w:bidi="es-ES"/>
        </w:rPr>
        <w:t>entregarse a</w:t>
      </w:r>
      <w:r w:rsidR="007879EA">
        <w:rPr>
          <w:rFonts w:ascii="Arial" w:hAnsi="Arial" w:cs="Arial"/>
          <w:lang w:bidi="es-ES"/>
        </w:rPr>
        <w:t xml:space="preserve"> la</w:t>
      </w:r>
      <w:r w:rsidR="00C355EA" w:rsidRPr="003B2A17">
        <w:rPr>
          <w:rFonts w:ascii="Arial" w:hAnsi="Arial" w:cs="Arial"/>
          <w:lang w:bidi="es-ES"/>
        </w:rPr>
        <w:t xml:space="preserve"> mesa de control, </w:t>
      </w:r>
      <w:r w:rsidR="0057194A" w:rsidRPr="003B2A17">
        <w:rPr>
          <w:rFonts w:ascii="Arial" w:hAnsi="Arial" w:cs="Arial"/>
          <w:lang w:bidi="es-ES"/>
        </w:rPr>
        <w:t>antes del inicio del partido. Las sustituta</w:t>
      </w:r>
      <w:r w:rsidR="00C355EA" w:rsidRPr="003B2A17">
        <w:rPr>
          <w:rFonts w:ascii="Arial" w:hAnsi="Arial" w:cs="Arial"/>
          <w:lang w:bidi="es-ES"/>
        </w:rPr>
        <w:t>s que no hayan sido designados de esta manera, no podrán participar en el partido. El incumplimiento será causal de pérdida de puntos en caso de impugnación por el rival del partido.</w:t>
      </w:r>
    </w:p>
    <w:p w:rsidR="00B55B22" w:rsidRPr="003B2A17" w:rsidRDefault="00B55B22" w:rsidP="00B55B22">
      <w:pPr>
        <w:pStyle w:val="Sinespaciado"/>
        <w:ind w:left="1410" w:hanging="1410"/>
        <w:jc w:val="both"/>
        <w:rPr>
          <w:rFonts w:ascii="Arial" w:hAnsi="Arial" w:cs="Arial"/>
          <w:lang w:bidi="es-ES"/>
        </w:rPr>
      </w:pPr>
    </w:p>
    <w:p w:rsidR="00726250" w:rsidRPr="003B2A17" w:rsidRDefault="00726250" w:rsidP="00110CD9">
      <w:pPr>
        <w:pStyle w:val="Sinespaciado"/>
        <w:jc w:val="both"/>
        <w:rPr>
          <w:rFonts w:ascii="Arial" w:hAnsi="Arial" w:cs="Arial"/>
          <w:b/>
          <w:bCs/>
          <w:u w:val="single"/>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V</w:t>
      </w:r>
      <w:r w:rsidRPr="003B2A17">
        <w:rPr>
          <w:rFonts w:ascii="Arial" w:hAnsi="Arial" w:cs="Arial"/>
          <w:b/>
          <w:bCs/>
          <w:lang w:bidi="es-ES"/>
        </w:rPr>
        <w:tab/>
      </w:r>
      <w:r w:rsidR="00B55B22">
        <w:rPr>
          <w:rFonts w:ascii="Arial" w:hAnsi="Arial" w:cs="Arial"/>
          <w:b/>
          <w:bCs/>
          <w:lang w:bidi="es-ES"/>
        </w:rPr>
        <w:tab/>
      </w:r>
      <w:r w:rsidR="00B55B22">
        <w:rPr>
          <w:rFonts w:ascii="Arial" w:hAnsi="Arial" w:cs="Arial"/>
          <w:b/>
          <w:bCs/>
          <w:lang w:bidi="es-ES"/>
        </w:rPr>
        <w:tab/>
      </w:r>
      <w:r w:rsidR="00FD27E6" w:rsidRPr="003B2A17">
        <w:rPr>
          <w:rFonts w:ascii="Arial" w:hAnsi="Arial" w:cs="Arial"/>
          <w:b/>
          <w:bCs/>
          <w:u w:val="single"/>
          <w:lang w:bidi="es-ES"/>
        </w:rPr>
        <w:t>DE LAS EDADES</w:t>
      </w:r>
    </w:p>
    <w:p w:rsidR="00B55B22" w:rsidRPr="003B2A17" w:rsidRDefault="00B55B22" w:rsidP="00110CD9">
      <w:pPr>
        <w:pStyle w:val="Sinespaciado"/>
        <w:jc w:val="both"/>
        <w:rPr>
          <w:rFonts w:ascii="Arial" w:hAnsi="Arial" w:cs="Arial"/>
          <w:b/>
          <w:bCs/>
          <w:lang w:bidi="es-ES"/>
        </w:rPr>
      </w:pPr>
    </w:p>
    <w:p w:rsidR="00C355EA" w:rsidRPr="003B2A17" w:rsidRDefault="00C355EA" w:rsidP="00110CD9">
      <w:pPr>
        <w:pStyle w:val="Sinespaciado"/>
        <w:jc w:val="both"/>
        <w:rPr>
          <w:rFonts w:ascii="Arial" w:hAnsi="Arial" w:cs="Arial"/>
          <w:b/>
          <w:lang w:bidi="es-ES"/>
        </w:rPr>
      </w:pPr>
    </w:p>
    <w:p w:rsidR="002F332A" w:rsidRPr="003B2A17" w:rsidRDefault="00712D11" w:rsidP="00B55B22">
      <w:pPr>
        <w:pStyle w:val="Sinespaciado"/>
        <w:ind w:left="1416" w:hanging="1416"/>
        <w:jc w:val="both"/>
        <w:rPr>
          <w:rFonts w:ascii="Arial" w:hAnsi="Arial" w:cs="Arial"/>
        </w:rPr>
      </w:pPr>
      <w:r w:rsidRPr="003B2A17">
        <w:rPr>
          <w:rFonts w:ascii="Arial" w:hAnsi="Arial" w:cs="Arial"/>
          <w:b/>
        </w:rPr>
        <w:t>Art.</w:t>
      </w:r>
      <w:r w:rsidR="002F332A" w:rsidRPr="003B2A17">
        <w:rPr>
          <w:rFonts w:ascii="Arial" w:hAnsi="Arial" w:cs="Arial"/>
          <w:b/>
        </w:rPr>
        <w:t xml:space="preserve"> </w:t>
      </w:r>
      <w:r w:rsidR="00B55B22">
        <w:rPr>
          <w:rFonts w:ascii="Arial" w:hAnsi="Arial" w:cs="Arial"/>
          <w:b/>
        </w:rPr>
        <w:t xml:space="preserve">   </w:t>
      </w:r>
      <w:r w:rsidR="00B55B22" w:rsidRPr="003B2A17">
        <w:rPr>
          <w:rFonts w:ascii="Arial" w:hAnsi="Arial" w:cs="Arial"/>
          <w:b/>
        </w:rPr>
        <w:t xml:space="preserve">16 </w:t>
      </w:r>
      <w:r w:rsidR="00B55B22" w:rsidRPr="003B2A17">
        <w:rPr>
          <w:rFonts w:ascii="Arial" w:hAnsi="Arial" w:cs="Arial"/>
          <w:b/>
        </w:rPr>
        <w:tab/>
      </w:r>
      <w:r w:rsidRPr="003B2A17">
        <w:rPr>
          <w:rFonts w:ascii="Arial" w:hAnsi="Arial" w:cs="Arial"/>
        </w:rPr>
        <w:t>En este T</w:t>
      </w:r>
      <w:r w:rsidR="0057194A" w:rsidRPr="003B2A17">
        <w:rPr>
          <w:rFonts w:ascii="Arial" w:hAnsi="Arial" w:cs="Arial"/>
        </w:rPr>
        <w:t>orneo podrán participar las jugadoras nacida</w:t>
      </w:r>
      <w:r w:rsidR="002F332A" w:rsidRPr="003B2A17">
        <w:rPr>
          <w:rFonts w:ascii="Arial" w:hAnsi="Arial" w:cs="Arial"/>
        </w:rPr>
        <w:t>s</w:t>
      </w:r>
      <w:r w:rsidR="00FD27E6" w:rsidRPr="003B2A17">
        <w:rPr>
          <w:rFonts w:ascii="Arial" w:hAnsi="Arial" w:cs="Arial"/>
        </w:rPr>
        <w:t xml:space="preserve"> </w:t>
      </w:r>
      <w:r w:rsidR="0057194A" w:rsidRPr="003B2A17">
        <w:rPr>
          <w:rFonts w:ascii="Arial" w:hAnsi="Arial" w:cs="Arial"/>
        </w:rPr>
        <w:t xml:space="preserve">a partir del 01 de enero de </w:t>
      </w:r>
      <w:r w:rsidR="0099141C">
        <w:rPr>
          <w:rFonts w:ascii="Arial" w:hAnsi="Arial" w:cs="Arial"/>
        </w:rPr>
        <w:t xml:space="preserve">       </w:t>
      </w:r>
      <w:r w:rsidR="0057194A" w:rsidRPr="003B2A17">
        <w:rPr>
          <w:rFonts w:ascii="Arial" w:hAnsi="Arial" w:cs="Arial"/>
        </w:rPr>
        <w:t>2003</w:t>
      </w:r>
      <w:r w:rsidR="002F332A" w:rsidRPr="003B2A17">
        <w:rPr>
          <w:rFonts w:ascii="Arial" w:hAnsi="Arial" w:cs="Arial"/>
        </w:rPr>
        <w:t xml:space="preserve"> o más a</w:t>
      </w:r>
      <w:r w:rsidR="00FD27E6" w:rsidRPr="003B2A17">
        <w:rPr>
          <w:rFonts w:ascii="Arial" w:hAnsi="Arial" w:cs="Arial"/>
        </w:rPr>
        <w:t>delante</w:t>
      </w:r>
      <w:r w:rsidR="002F332A" w:rsidRPr="003B2A17">
        <w:rPr>
          <w:rFonts w:ascii="Arial" w:hAnsi="Arial" w:cs="Arial"/>
        </w:rPr>
        <w:t>.</w:t>
      </w:r>
    </w:p>
    <w:p w:rsidR="00712D11" w:rsidRPr="003B2A17" w:rsidRDefault="00712D11" w:rsidP="00110CD9">
      <w:pPr>
        <w:pStyle w:val="Sinespaciado"/>
        <w:jc w:val="both"/>
        <w:rPr>
          <w:rFonts w:ascii="Arial" w:hAnsi="Arial" w:cs="Arial"/>
          <w:b/>
        </w:rPr>
      </w:pPr>
    </w:p>
    <w:p w:rsidR="00507EBA" w:rsidRPr="003B2A17" w:rsidRDefault="00507EBA" w:rsidP="00110CD9">
      <w:pPr>
        <w:pStyle w:val="Sinespaciado"/>
        <w:jc w:val="both"/>
        <w:rPr>
          <w:rFonts w:ascii="Arial" w:hAnsi="Arial" w:cs="Arial"/>
          <w:b/>
          <w:bCs/>
          <w:u w:val="single"/>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VI</w:t>
      </w:r>
      <w:r w:rsidRPr="003B2A17">
        <w:rPr>
          <w:rFonts w:ascii="Arial" w:hAnsi="Arial" w:cs="Arial"/>
          <w:b/>
          <w:bCs/>
          <w:lang w:bidi="es-ES"/>
        </w:rPr>
        <w:tab/>
      </w:r>
      <w:r w:rsidR="00B55B22">
        <w:rPr>
          <w:rFonts w:ascii="Arial" w:hAnsi="Arial" w:cs="Arial"/>
          <w:b/>
          <w:bCs/>
          <w:lang w:bidi="es-ES"/>
        </w:rPr>
        <w:tab/>
      </w:r>
      <w:r w:rsidRPr="003B2A17">
        <w:rPr>
          <w:rFonts w:ascii="Arial" w:hAnsi="Arial" w:cs="Arial"/>
          <w:b/>
          <w:bCs/>
          <w:u w:val="single"/>
          <w:lang w:bidi="es-ES"/>
        </w:rPr>
        <w:t>DISPOSICIONES REGLAMENTARIAS</w:t>
      </w:r>
    </w:p>
    <w:p w:rsidR="007879EA" w:rsidRPr="003B2A17" w:rsidRDefault="007879EA" w:rsidP="00110CD9">
      <w:pPr>
        <w:pStyle w:val="Sinespaciado"/>
        <w:jc w:val="both"/>
        <w:rPr>
          <w:rFonts w:ascii="Arial" w:hAnsi="Arial" w:cs="Arial"/>
          <w:b/>
          <w:bCs/>
          <w:lang w:bidi="es-ES"/>
        </w:rPr>
      </w:pPr>
    </w:p>
    <w:p w:rsidR="00712D11" w:rsidRPr="003B2A17" w:rsidRDefault="00712D11" w:rsidP="00110CD9">
      <w:pPr>
        <w:pStyle w:val="Sinespaciado"/>
        <w:jc w:val="both"/>
        <w:rPr>
          <w:rFonts w:ascii="Arial" w:hAnsi="Arial" w:cs="Arial"/>
          <w:b/>
          <w:lang w:bidi="es-ES"/>
        </w:rPr>
      </w:pPr>
    </w:p>
    <w:p w:rsidR="00C355EA" w:rsidRPr="003B2A17" w:rsidRDefault="00A710D7" w:rsidP="00B55B22">
      <w:pPr>
        <w:pStyle w:val="Sinespaciado"/>
        <w:ind w:left="1410" w:hanging="1410"/>
        <w:jc w:val="both"/>
        <w:rPr>
          <w:rFonts w:ascii="Arial" w:hAnsi="Arial" w:cs="Arial"/>
          <w:lang w:bidi="es-ES"/>
        </w:rPr>
      </w:pPr>
      <w:r w:rsidRPr="003B2A17">
        <w:rPr>
          <w:rFonts w:ascii="Arial" w:hAnsi="Arial" w:cs="Arial"/>
          <w:b/>
          <w:lang w:bidi="es-ES"/>
        </w:rPr>
        <w:t xml:space="preserve">Art. </w:t>
      </w:r>
      <w:r w:rsidR="00B55B22">
        <w:rPr>
          <w:rFonts w:ascii="Arial" w:hAnsi="Arial" w:cs="Arial"/>
          <w:b/>
          <w:lang w:bidi="es-ES"/>
        </w:rPr>
        <w:t xml:space="preserve">   </w:t>
      </w:r>
      <w:r w:rsidR="00B55B22" w:rsidRPr="003B2A17">
        <w:rPr>
          <w:rFonts w:ascii="Arial" w:hAnsi="Arial" w:cs="Arial"/>
          <w:b/>
          <w:lang w:bidi="es-ES"/>
        </w:rPr>
        <w:t xml:space="preserve">17 </w:t>
      </w:r>
      <w:r w:rsidR="00B55B22" w:rsidRPr="003B2A17">
        <w:rPr>
          <w:rFonts w:ascii="Arial" w:hAnsi="Arial" w:cs="Arial"/>
          <w:b/>
          <w:lang w:bidi="es-ES"/>
        </w:rPr>
        <w:tab/>
      </w:r>
      <w:r w:rsidR="00C355EA" w:rsidRPr="003B2A17">
        <w:rPr>
          <w:rFonts w:ascii="Arial" w:hAnsi="Arial" w:cs="Arial"/>
          <w:lang w:bidi="es-ES"/>
        </w:rPr>
        <w:t>La inasistencia de un equipo para disputar un partido programado, significará la pérdida de los puntos en disputa, con el resultado de tres a cero, en caso de reincidencia será marginado del torneo.</w:t>
      </w:r>
    </w:p>
    <w:p w:rsidR="00712D11" w:rsidRPr="003B2A17" w:rsidRDefault="00712D11" w:rsidP="00110CD9">
      <w:pPr>
        <w:pStyle w:val="Sinespaciado"/>
        <w:jc w:val="both"/>
        <w:rPr>
          <w:rFonts w:ascii="Arial" w:hAnsi="Arial" w:cs="Arial"/>
          <w:b/>
          <w:lang w:bidi="es-ES"/>
        </w:rPr>
      </w:pPr>
    </w:p>
    <w:p w:rsidR="00C355EA" w:rsidRPr="003B2A17" w:rsidRDefault="00712D11" w:rsidP="00B55B22">
      <w:pPr>
        <w:pStyle w:val="Sinespaciado"/>
        <w:ind w:left="1410" w:hanging="1410"/>
        <w:jc w:val="both"/>
        <w:rPr>
          <w:rFonts w:ascii="Arial" w:hAnsi="Arial" w:cs="Arial"/>
          <w:lang w:bidi="es-ES"/>
        </w:rPr>
      </w:pPr>
      <w:r w:rsidRPr="003B2A17">
        <w:rPr>
          <w:rFonts w:ascii="Arial" w:hAnsi="Arial" w:cs="Arial"/>
          <w:b/>
          <w:lang w:bidi="es-ES"/>
        </w:rPr>
        <w:t>Art.</w:t>
      </w:r>
      <w:r w:rsidR="00B546D2" w:rsidRPr="003B2A17">
        <w:rPr>
          <w:rFonts w:ascii="Arial" w:hAnsi="Arial" w:cs="Arial"/>
          <w:b/>
          <w:lang w:bidi="es-ES"/>
        </w:rPr>
        <w:t xml:space="preserve"> </w:t>
      </w:r>
      <w:r w:rsidR="00B55B22">
        <w:rPr>
          <w:rFonts w:ascii="Arial" w:hAnsi="Arial" w:cs="Arial"/>
          <w:b/>
          <w:lang w:bidi="es-ES"/>
        </w:rPr>
        <w:t xml:space="preserve">   </w:t>
      </w:r>
      <w:r w:rsidR="007879EA" w:rsidRPr="003B2A17">
        <w:rPr>
          <w:rFonts w:ascii="Arial" w:hAnsi="Arial" w:cs="Arial"/>
          <w:b/>
          <w:lang w:bidi="es-ES"/>
        </w:rPr>
        <w:t xml:space="preserve">18 </w:t>
      </w:r>
      <w:r w:rsidR="007879EA" w:rsidRPr="003B2A17">
        <w:rPr>
          <w:rFonts w:ascii="Arial" w:hAnsi="Arial" w:cs="Arial"/>
          <w:b/>
          <w:lang w:bidi="es-ES"/>
        </w:rPr>
        <w:tab/>
      </w:r>
      <w:r w:rsidR="00C355EA" w:rsidRPr="003B2A17">
        <w:rPr>
          <w:rFonts w:ascii="Arial" w:hAnsi="Arial" w:cs="Arial"/>
          <w:lang w:bidi="es-ES"/>
        </w:rPr>
        <w:t xml:space="preserve">Los equipos deben ingresar </w:t>
      </w:r>
      <w:r w:rsidR="007879EA" w:rsidRPr="003B2A17">
        <w:rPr>
          <w:rFonts w:ascii="Arial" w:hAnsi="Arial" w:cs="Arial"/>
          <w:lang w:bidi="es-ES"/>
        </w:rPr>
        <w:t>al terreno</w:t>
      </w:r>
      <w:r w:rsidR="00C355EA" w:rsidRPr="003B2A17">
        <w:rPr>
          <w:rFonts w:ascii="Arial" w:hAnsi="Arial" w:cs="Arial"/>
          <w:lang w:bidi="es-ES"/>
        </w:rPr>
        <w:t xml:space="preserve"> de juego</w:t>
      </w:r>
      <w:r w:rsidRPr="003B2A17">
        <w:rPr>
          <w:rFonts w:ascii="Arial" w:hAnsi="Arial" w:cs="Arial"/>
          <w:lang w:bidi="es-ES"/>
        </w:rPr>
        <w:t xml:space="preserve"> con 5 minutos de </w:t>
      </w:r>
      <w:r w:rsidR="007879EA" w:rsidRPr="003B2A17">
        <w:rPr>
          <w:rFonts w:ascii="Arial" w:hAnsi="Arial" w:cs="Arial"/>
          <w:lang w:bidi="es-ES"/>
        </w:rPr>
        <w:t>anticipación de</w:t>
      </w:r>
      <w:r w:rsidR="00C355EA" w:rsidRPr="003B2A17">
        <w:rPr>
          <w:rFonts w:ascii="Arial" w:hAnsi="Arial" w:cs="Arial"/>
          <w:lang w:bidi="es-ES"/>
        </w:rPr>
        <w:t xml:space="preserve"> la hora señalada para el partido.</w:t>
      </w:r>
      <w:r w:rsidRPr="003B2A17">
        <w:rPr>
          <w:rFonts w:ascii="Arial" w:hAnsi="Arial" w:cs="Arial"/>
          <w:lang w:bidi="es-ES"/>
        </w:rPr>
        <w:t xml:space="preserve"> </w:t>
      </w:r>
      <w:r w:rsidR="00C355EA" w:rsidRPr="003B2A17">
        <w:rPr>
          <w:rFonts w:ascii="Arial" w:hAnsi="Arial" w:cs="Arial"/>
          <w:lang w:bidi="es-ES"/>
        </w:rPr>
        <w:t xml:space="preserve"> En caso de retraso en el inicio del partido o del segundo tiempo por más de tres minutos, el árbitro informará del hecho en la planilla de control, quien además expulsará de inmediato al DT. Del equipo infractor, solo por el partido.</w:t>
      </w:r>
      <w:r w:rsidRPr="003B2A17">
        <w:rPr>
          <w:rFonts w:ascii="Arial" w:hAnsi="Arial" w:cs="Arial"/>
          <w:lang w:bidi="es-ES"/>
        </w:rPr>
        <w:t xml:space="preserve"> </w:t>
      </w:r>
      <w:r w:rsidR="00C355EA" w:rsidRPr="003B2A17">
        <w:rPr>
          <w:rFonts w:ascii="Arial" w:hAnsi="Arial" w:cs="Arial"/>
          <w:lang w:bidi="es-ES"/>
        </w:rPr>
        <w:t xml:space="preserve"> </w:t>
      </w:r>
      <w:r w:rsidR="007879EA" w:rsidRPr="003B2A17">
        <w:rPr>
          <w:rFonts w:ascii="Arial" w:hAnsi="Arial" w:cs="Arial"/>
          <w:lang w:bidi="es-ES"/>
        </w:rPr>
        <w:t>Asimismo, el</w:t>
      </w:r>
      <w:r w:rsidR="00C355EA" w:rsidRPr="003B2A17">
        <w:rPr>
          <w:rFonts w:ascii="Arial" w:hAnsi="Arial" w:cs="Arial"/>
          <w:lang w:bidi="es-ES"/>
        </w:rPr>
        <w:t xml:space="preserve"> club infractor será sancionado con la suma de </w:t>
      </w:r>
      <w:r w:rsidR="00C355EA" w:rsidRPr="003B2A17">
        <w:rPr>
          <w:rFonts w:ascii="Arial" w:hAnsi="Arial" w:cs="Arial"/>
          <w:u w:val="single"/>
          <w:lang w:bidi="es-ES"/>
        </w:rPr>
        <w:t>Bs. 300</w:t>
      </w:r>
      <w:r w:rsidR="00C355EA" w:rsidRPr="003B2A17">
        <w:rPr>
          <w:rFonts w:ascii="Arial" w:hAnsi="Arial" w:cs="Arial"/>
          <w:lang w:bidi="es-ES"/>
        </w:rPr>
        <w:t xml:space="preserve">.- </w:t>
      </w:r>
      <w:r w:rsidRPr="003B2A17">
        <w:rPr>
          <w:rFonts w:ascii="Arial" w:hAnsi="Arial" w:cs="Arial"/>
          <w:lang w:bidi="es-ES"/>
        </w:rPr>
        <w:t xml:space="preserve">(Trescientos 00/100 </w:t>
      </w:r>
      <w:r w:rsidR="007879EA" w:rsidRPr="003B2A17">
        <w:rPr>
          <w:rFonts w:ascii="Arial" w:hAnsi="Arial" w:cs="Arial"/>
          <w:lang w:bidi="es-ES"/>
        </w:rPr>
        <w:t>bolivianos</w:t>
      </w:r>
      <w:r w:rsidRPr="003B2A17">
        <w:rPr>
          <w:rFonts w:ascii="Arial" w:hAnsi="Arial" w:cs="Arial"/>
          <w:lang w:bidi="es-ES"/>
        </w:rPr>
        <w:t xml:space="preserve">) </w:t>
      </w:r>
      <w:r w:rsidR="00C355EA" w:rsidRPr="003B2A17">
        <w:rPr>
          <w:rFonts w:ascii="Arial" w:hAnsi="Arial" w:cs="Arial"/>
          <w:lang w:bidi="es-ES"/>
        </w:rPr>
        <w:t>por el</w:t>
      </w:r>
      <w:r w:rsidRPr="003B2A17">
        <w:rPr>
          <w:rFonts w:ascii="Arial" w:hAnsi="Arial" w:cs="Arial"/>
          <w:lang w:bidi="es-ES"/>
        </w:rPr>
        <w:t xml:space="preserve"> Comité de Disciplina mediante R</w:t>
      </w:r>
      <w:r w:rsidR="00C355EA" w:rsidRPr="003B2A17">
        <w:rPr>
          <w:rFonts w:ascii="Arial" w:hAnsi="Arial" w:cs="Arial"/>
          <w:lang w:bidi="es-ES"/>
        </w:rPr>
        <w:t>esolución.</w:t>
      </w:r>
    </w:p>
    <w:p w:rsidR="00712D11" w:rsidRPr="003B2A17" w:rsidRDefault="00712D11" w:rsidP="00110CD9">
      <w:pPr>
        <w:pStyle w:val="Sinespaciado"/>
        <w:jc w:val="both"/>
        <w:rPr>
          <w:rFonts w:ascii="Arial" w:hAnsi="Arial" w:cs="Arial"/>
          <w:b/>
          <w:lang w:bidi="es-ES"/>
        </w:rPr>
      </w:pPr>
    </w:p>
    <w:p w:rsidR="00C355EA" w:rsidRPr="003B2A17" w:rsidRDefault="00B546D2"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Pr="003B2A17">
        <w:rPr>
          <w:rFonts w:ascii="Arial" w:hAnsi="Arial" w:cs="Arial"/>
          <w:b/>
          <w:lang w:bidi="es-ES"/>
        </w:rPr>
        <w:t>19</w:t>
      </w:r>
      <w:r w:rsidR="002F332A" w:rsidRPr="003B2A17">
        <w:rPr>
          <w:rFonts w:ascii="Arial" w:hAnsi="Arial" w:cs="Arial"/>
          <w:b/>
          <w:lang w:bidi="es-ES"/>
        </w:rPr>
        <w:tab/>
      </w:r>
      <w:r w:rsidR="007879EA">
        <w:rPr>
          <w:rFonts w:ascii="Arial" w:hAnsi="Arial" w:cs="Arial"/>
          <w:b/>
          <w:lang w:bidi="es-ES"/>
        </w:rPr>
        <w:tab/>
      </w:r>
      <w:r w:rsidR="00C355EA" w:rsidRPr="003B2A17">
        <w:rPr>
          <w:rFonts w:ascii="Arial" w:hAnsi="Arial" w:cs="Arial"/>
          <w:lang w:bidi="es-ES"/>
        </w:rPr>
        <w:t>Si un partido es suspendido por motivos de fuerza mayor, el mismo será reprogramado por la Comisión de Competiciones dentro las 24 horas siguientes.</w:t>
      </w:r>
    </w:p>
    <w:p w:rsidR="00C355EA" w:rsidRPr="003B2A17" w:rsidRDefault="00C355EA" w:rsidP="007879EA">
      <w:pPr>
        <w:pStyle w:val="Sinespaciado"/>
        <w:ind w:left="1410" w:firstLine="6"/>
        <w:jc w:val="both"/>
        <w:rPr>
          <w:rFonts w:ascii="Arial" w:hAnsi="Arial" w:cs="Arial"/>
          <w:lang w:bidi="es-ES"/>
        </w:rPr>
      </w:pPr>
      <w:r w:rsidRPr="003B2A17">
        <w:rPr>
          <w:rFonts w:ascii="Arial" w:hAnsi="Arial" w:cs="Arial"/>
          <w:lang w:bidi="es-ES"/>
        </w:rPr>
        <w:t>Se consideran como causas de fuerza mayor debidamente justificadas: conflictos sociales, tales como huelgas nacionales, departamentales, paros cívicos, conmoción civil y/o militar, paros decretados por servicio de transporte cancelación de vuelos que impidan a los equipos trasladarse al lugar donde debe disputarse el partido y otros que deberán ser considerados por la Comisión de Competiciones y que no se encuentran tipificados en el presente Reglamento.</w:t>
      </w:r>
    </w:p>
    <w:p w:rsidR="00C83B00" w:rsidRPr="003B2A17" w:rsidRDefault="00C83B00" w:rsidP="00110CD9">
      <w:pPr>
        <w:pStyle w:val="Sinespaciado"/>
        <w:jc w:val="both"/>
        <w:rPr>
          <w:rFonts w:ascii="Arial" w:hAnsi="Arial" w:cs="Arial"/>
          <w:b/>
          <w:lang w:bidi="es-ES"/>
        </w:rPr>
      </w:pPr>
    </w:p>
    <w:p w:rsidR="00C355EA" w:rsidRPr="003B2A17" w:rsidRDefault="00C355EA"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7879EA" w:rsidRPr="003B2A17">
        <w:rPr>
          <w:rFonts w:ascii="Arial" w:hAnsi="Arial" w:cs="Arial"/>
          <w:b/>
          <w:lang w:bidi="es-ES"/>
        </w:rPr>
        <w:t xml:space="preserve">20 </w:t>
      </w:r>
      <w:r w:rsidR="007879EA" w:rsidRPr="003B2A17">
        <w:rPr>
          <w:rFonts w:ascii="Arial" w:hAnsi="Arial" w:cs="Arial"/>
          <w:b/>
          <w:lang w:bidi="es-ES"/>
        </w:rPr>
        <w:tab/>
      </w:r>
      <w:r w:rsidRPr="003B2A17">
        <w:rPr>
          <w:rFonts w:ascii="Arial" w:hAnsi="Arial" w:cs="Arial"/>
          <w:lang w:bidi="es-ES"/>
        </w:rPr>
        <w:t xml:space="preserve">Si durante el torneo </w:t>
      </w:r>
      <w:r w:rsidR="007879EA" w:rsidRPr="003B2A17">
        <w:rPr>
          <w:rFonts w:ascii="Arial" w:hAnsi="Arial" w:cs="Arial"/>
          <w:lang w:bidi="es-ES"/>
        </w:rPr>
        <w:t>hubiera que suspender toda una fecha</w:t>
      </w:r>
      <w:r w:rsidRPr="003B2A17">
        <w:rPr>
          <w:rFonts w:ascii="Arial" w:hAnsi="Arial" w:cs="Arial"/>
          <w:lang w:bidi="es-ES"/>
        </w:rPr>
        <w:t xml:space="preserve">, </w:t>
      </w:r>
      <w:r w:rsidR="007879EA" w:rsidRPr="003B2A17">
        <w:rPr>
          <w:rFonts w:ascii="Arial" w:hAnsi="Arial" w:cs="Arial"/>
          <w:lang w:bidi="es-ES"/>
        </w:rPr>
        <w:t>la misma se</w:t>
      </w:r>
      <w:r w:rsidRPr="003B2A17">
        <w:rPr>
          <w:rFonts w:ascii="Arial" w:hAnsi="Arial" w:cs="Arial"/>
          <w:lang w:bidi="es-ES"/>
        </w:rPr>
        <w:t xml:space="preserve"> cumplirá en la siguiente fecha, sin alterar el programa general de partidos.</w:t>
      </w:r>
    </w:p>
    <w:p w:rsidR="00C83B00" w:rsidRPr="003B2A17" w:rsidRDefault="00C83B00" w:rsidP="00110CD9">
      <w:pPr>
        <w:pStyle w:val="Sinespaciado"/>
        <w:jc w:val="both"/>
        <w:rPr>
          <w:rFonts w:ascii="Arial" w:hAnsi="Arial" w:cs="Arial"/>
          <w:b/>
          <w:lang w:bidi="es-ES"/>
        </w:rPr>
      </w:pPr>
    </w:p>
    <w:p w:rsidR="00C355EA" w:rsidRPr="003B2A17" w:rsidRDefault="00C355EA"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7879EA" w:rsidRPr="003B2A17">
        <w:rPr>
          <w:rFonts w:ascii="Arial" w:hAnsi="Arial" w:cs="Arial"/>
          <w:b/>
          <w:lang w:bidi="es-ES"/>
        </w:rPr>
        <w:t xml:space="preserve">21 </w:t>
      </w:r>
      <w:r w:rsidR="007879EA" w:rsidRPr="003B2A17">
        <w:rPr>
          <w:rFonts w:ascii="Arial" w:hAnsi="Arial" w:cs="Arial"/>
          <w:b/>
          <w:lang w:bidi="es-ES"/>
        </w:rPr>
        <w:tab/>
      </w:r>
      <w:r w:rsidRPr="003B2A17">
        <w:rPr>
          <w:rFonts w:ascii="Arial" w:hAnsi="Arial" w:cs="Arial"/>
          <w:lang w:bidi="es-ES"/>
        </w:rPr>
        <w:t>El equipo que abandone el terreno de juego o se resista a proseguir el partido, perderá los</w:t>
      </w:r>
      <w:r w:rsidR="007410D1" w:rsidRPr="003B2A17">
        <w:rPr>
          <w:rFonts w:ascii="Arial" w:hAnsi="Arial" w:cs="Arial"/>
          <w:lang w:bidi="es-ES"/>
        </w:rPr>
        <w:t xml:space="preserve"> puntos en disputa adjudicándo</w:t>
      </w:r>
      <w:r w:rsidRPr="003B2A17">
        <w:rPr>
          <w:rFonts w:ascii="Arial" w:hAnsi="Arial" w:cs="Arial"/>
          <w:lang w:bidi="es-ES"/>
        </w:rPr>
        <w:t>los al contendor y sufrirá las sanciones establecidas en el Código Disciplinario de la FBF.</w:t>
      </w:r>
    </w:p>
    <w:p w:rsidR="00C355EA" w:rsidRPr="003B2A17" w:rsidRDefault="00C355EA" w:rsidP="007879EA">
      <w:pPr>
        <w:pStyle w:val="Sinespaciado"/>
        <w:ind w:left="1410" w:firstLine="6"/>
        <w:jc w:val="both"/>
        <w:rPr>
          <w:rFonts w:ascii="Arial" w:hAnsi="Arial" w:cs="Arial"/>
          <w:lang w:bidi="es-ES"/>
        </w:rPr>
      </w:pPr>
      <w:r w:rsidRPr="003B2A17">
        <w:rPr>
          <w:rFonts w:ascii="Arial" w:hAnsi="Arial" w:cs="Arial"/>
          <w:lang w:bidi="es-ES"/>
        </w:rPr>
        <w:t>Esta sanción es diferente a la que debe aplicarse por los daños económicos ocasionado</w:t>
      </w:r>
      <w:r w:rsidR="007410D1" w:rsidRPr="003B2A17">
        <w:rPr>
          <w:rFonts w:ascii="Arial" w:hAnsi="Arial" w:cs="Arial"/>
          <w:lang w:bidi="es-ES"/>
        </w:rPr>
        <w:t>s y otros contemplados en este R</w:t>
      </w:r>
      <w:r w:rsidRPr="003B2A17">
        <w:rPr>
          <w:rFonts w:ascii="Arial" w:hAnsi="Arial" w:cs="Arial"/>
          <w:lang w:bidi="es-ES"/>
        </w:rPr>
        <w:t>eglamento</w:t>
      </w:r>
      <w:r w:rsidR="007410D1" w:rsidRPr="003B2A17">
        <w:rPr>
          <w:rFonts w:ascii="Arial" w:hAnsi="Arial" w:cs="Arial"/>
          <w:lang w:bidi="es-ES"/>
        </w:rPr>
        <w:t xml:space="preserve"> de </w:t>
      </w:r>
      <w:r w:rsidR="00372D77" w:rsidRPr="003B2A17">
        <w:rPr>
          <w:rFonts w:ascii="Arial" w:hAnsi="Arial" w:cs="Arial"/>
          <w:lang w:bidi="es-ES"/>
        </w:rPr>
        <w:t>Campeonato y el</w:t>
      </w:r>
      <w:r w:rsidR="007410D1" w:rsidRPr="003B2A17">
        <w:rPr>
          <w:rFonts w:ascii="Arial" w:hAnsi="Arial" w:cs="Arial"/>
          <w:lang w:bidi="es-ES"/>
        </w:rPr>
        <w:t xml:space="preserve"> </w:t>
      </w:r>
      <w:r w:rsidR="00372D77" w:rsidRPr="003B2A17">
        <w:rPr>
          <w:rFonts w:ascii="Arial" w:hAnsi="Arial" w:cs="Arial"/>
          <w:lang w:bidi="es-ES"/>
        </w:rPr>
        <w:t>Reglamentos de</w:t>
      </w:r>
      <w:r w:rsidR="007410D1" w:rsidRPr="003B2A17">
        <w:rPr>
          <w:rFonts w:ascii="Arial" w:hAnsi="Arial" w:cs="Arial"/>
          <w:lang w:bidi="es-ES"/>
        </w:rPr>
        <w:t xml:space="preserve"> la FBF. </w:t>
      </w:r>
      <w:r w:rsidRPr="003B2A17">
        <w:rPr>
          <w:rFonts w:ascii="Arial" w:hAnsi="Arial" w:cs="Arial"/>
          <w:lang w:bidi="es-ES"/>
        </w:rPr>
        <w:t xml:space="preserve">El partido se considerará perdido por tres a cero </w:t>
      </w:r>
      <w:r w:rsidR="00165371" w:rsidRPr="003B2A17">
        <w:rPr>
          <w:rFonts w:ascii="Arial" w:hAnsi="Arial" w:cs="Arial"/>
          <w:lang w:bidi="es-ES"/>
        </w:rPr>
        <w:t>o</w:t>
      </w:r>
      <w:r w:rsidRPr="003B2A17">
        <w:rPr>
          <w:rFonts w:ascii="Arial" w:hAnsi="Arial" w:cs="Arial"/>
          <w:lang w:bidi="es-ES"/>
        </w:rPr>
        <w:t xml:space="preserve"> el resultado en el terreno de juego que beneficie más al contendor.</w:t>
      </w:r>
    </w:p>
    <w:p w:rsidR="007410D1" w:rsidRPr="003B2A17" w:rsidRDefault="007410D1" w:rsidP="00110CD9">
      <w:pPr>
        <w:pStyle w:val="Sinespaciado"/>
        <w:jc w:val="both"/>
        <w:rPr>
          <w:rFonts w:ascii="Arial" w:hAnsi="Arial" w:cs="Arial"/>
          <w:b/>
          <w:lang w:bidi="es-ES"/>
        </w:rPr>
      </w:pPr>
    </w:p>
    <w:p w:rsidR="00C355EA" w:rsidRDefault="007879EA" w:rsidP="007879EA">
      <w:pPr>
        <w:pStyle w:val="Sinespaciado"/>
        <w:ind w:left="1410" w:hanging="1410"/>
        <w:jc w:val="both"/>
        <w:rPr>
          <w:rFonts w:ascii="Arial" w:hAnsi="Arial" w:cs="Arial"/>
          <w:lang w:bidi="es-ES"/>
        </w:rPr>
      </w:pPr>
      <w:r>
        <w:rPr>
          <w:rFonts w:ascii="Arial" w:hAnsi="Arial" w:cs="Arial"/>
          <w:b/>
          <w:lang w:bidi="es-ES"/>
        </w:rPr>
        <w:lastRenderedPageBreak/>
        <w:t xml:space="preserve">Art.    </w:t>
      </w:r>
      <w:r w:rsidR="00A710D7" w:rsidRPr="003B2A17">
        <w:rPr>
          <w:rFonts w:ascii="Arial" w:hAnsi="Arial" w:cs="Arial"/>
          <w:b/>
          <w:lang w:bidi="es-ES"/>
        </w:rPr>
        <w:t>2</w:t>
      </w:r>
      <w:r w:rsidR="00B546D2" w:rsidRPr="003B2A17">
        <w:rPr>
          <w:rFonts w:ascii="Arial" w:hAnsi="Arial" w:cs="Arial"/>
          <w:b/>
          <w:lang w:bidi="es-ES"/>
        </w:rPr>
        <w:t>2</w:t>
      </w:r>
      <w:r>
        <w:rPr>
          <w:rFonts w:ascii="Arial" w:hAnsi="Arial" w:cs="Arial"/>
          <w:b/>
          <w:lang w:bidi="es-ES"/>
        </w:rPr>
        <w:tab/>
      </w:r>
      <w:r w:rsidR="00C355EA" w:rsidRPr="003B2A17">
        <w:rPr>
          <w:rFonts w:ascii="Arial" w:hAnsi="Arial" w:cs="Arial"/>
          <w:lang w:bidi="es-ES"/>
        </w:rPr>
        <w:t xml:space="preserve">Si un partido fuese suspendido por el árbitro por invasión de </w:t>
      </w:r>
      <w:r w:rsidRPr="003B2A17">
        <w:rPr>
          <w:rFonts w:ascii="Arial" w:hAnsi="Arial" w:cs="Arial"/>
          <w:lang w:bidi="es-ES"/>
        </w:rPr>
        <w:t>espectadores y</w:t>
      </w:r>
      <w:r w:rsidR="00C355EA" w:rsidRPr="003B2A17">
        <w:rPr>
          <w:rFonts w:ascii="Arial" w:hAnsi="Arial" w:cs="Arial"/>
          <w:lang w:bidi="es-ES"/>
        </w:rPr>
        <w:t xml:space="preserve"> que cometieran</w:t>
      </w:r>
      <w:r w:rsidR="007410D1" w:rsidRPr="003B2A17">
        <w:rPr>
          <w:rFonts w:ascii="Arial" w:hAnsi="Arial" w:cs="Arial"/>
          <w:lang w:bidi="es-ES"/>
        </w:rPr>
        <w:t xml:space="preserve"> agresiones graves contra el Arbitro, </w:t>
      </w:r>
      <w:r w:rsidRPr="003B2A17">
        <w:rPr>
          <w:rFonts w:ascii="Arial" w:hAnsi="Arial" w:cs="Arial"/>
          <w:lang w:bidi="es-ES"/>
        </w:rPr>
        <w:t>Árbitros Asistentes</w:t>
      </w:r>
      <w:r w:rsidR="007410D1" w:rsidRPr="003B2A17">
        <w:rPr>
          <w:rFonts w:ascii="Arial" w:hAnsi="Arial" w:cs="Arial"/>
          <w:lang w:bidi="es-ES"/>
        </w:rPr>
        <w:t xml:space="preserve"> o J</w:t>
      </w:r>
      <w:r w:rsidR="003429C7">
        <w:rPr>
          <w:rFonts w:ascii="Arial" w:hAnsi="Arial" w:cs="Arial"/>
          <w:lang w:bidi="es-ES"/>
        </w:rPr>
        <w:t>ugadora</w:t>
      </w:r>
      <w:r w:rsidR="00C355EA" w:rsidRPr="003B2A17">
        <w:rPr>
          <w:rFonts w:ascii="Arial" w:hAnsi="Arial" w:cs="Arial"/>
          <w:lang w:bidi="es-ES"/>
        </w:rPr>
        <w:t>s del equipo visitante, el club local será castigado con la pérdida del partido, en caso de comprobada culpabilidad a juicio del Comité de Disciplina. El partido se considera perdido por tres a cero.</w:t>
      </w:r>
    </w:p>
    <w:p w:rsidR="007410D1" w:rsidRPr="003B2A17" w:rsidRDefault="007410D1" w:rsidP="00110CD9">
      <w:pPr>
        <w:pStyle w:val="Sinespaciado"/>
        <w:jc w:val="both"/>
        <w:rPr>
          <w:rFonts w:ascii="Arial" w:hAnsi="Arial" w:cs="Arial"/>
          <w:b/>
          <w:lang w:bidi="es-ES"/>
        </w:rPr>
      </w:pPr>
    </w:p>
    <w:p w:rsidR="007410D1" w:rsidRPr="007879EA" w:rsidRDefault="007410D1" w:rsidP="007879EA">
      <w:pPr>
        <w:ind w:left="1410" w:hanging="1410"/>
        <w:rPr>
          <w:rFonts w:ascii="Arial" w:hAnsi="Arial" w:cs="Arial"/>
          <w:lang w:bidi="es-ES"/>
        </w:rPr>
      </w:pPr>
      <w:r w:rsidRPr="003B2A17">
        <w:rPr>
          <w:rFonts w:ascii="Arial" w:hAnsi="Arial" w:cs="Arial"/>
          <w:b/>
          <w:lang w:bidi="es-ES"/>
        </w:rPr>
        <w:t xml:space="preserve">Art. </w:t>
      </w:r>
      <w:r w:rsidR="00C355EA" w:rsidRPr="003B2A17">
        <w:rPr>
          <w:rFonts w:ascii="Arial" w:hAnsi="Arial" w:cs="Arial"/>
          <w:b/>
          <w:lang w:bidi="es-ES"/>
        </w:rPr>
        <w:t xml:space="preserve"> </w:t>
      </w:r>
      <w:r w:rsidR="007879EA">
        <w:rPr>
          <w:rFonts w:ascii="Arial" w:hAnsi="Arial" w:cs="Arial"/>
          <w:b/>
          <w:lang w:bidi="es-ES"/>
        </w:rPr>
        <w:t xml:space="preserve">  </w:t>
      </w:r>
      <w:r w:rsidR="007879EA" w:rsidRPr="003B2A17">
        <w:rPr>
          <w:rFonts w:ascii="Arial" w:hAnsi="Arial" w:cs="Arial"/>
          <w:b/>
          <w:lang w:bidi="es-ES"/>
        </w:rPr>
        <w:t xml:space="preserve">23 </w:t>
      </w:r>
      <w:r w:rsidR="007879EA" w:rsidRPr="003B2A17">
        <w:rPr>
          <w:rFonts w:ascii="Arial" w:hAnsi="Arial" w:cs="Arial"/>
          <w:b/>
          <w:lang w:bidi="es-ES"/>
        </w:rPr>
        <w:tab/>
      </w:r>
      <w:r w:rsidRPr="003B2A17">
        <w:rPr>
          <w:rFonts w:ascii="Arial" w:hAnsi="Arial" w:cs="Arial"/>
          <w:lang w:bidi="es-ES"/>
        </w:rPr>
        <w:t>Acorde con la R</w:t>
      </w:r>
      <w:r w:rsidR="00C355EA" w:rsidRPr="003B2A17">
        <w:rPr>
          <w:rFonts w:ascii="Arial" w:hAnsi="Arial" w:cs="Arial"/>
          <w:lang w:bidi="es-ES"/>
        </w:rPr>
        <w:t>egla FIFA, un encuentro no deberá continuar si por lo meno</w:t>
      </w:r>
      <w:r w:rsidR="003429C7">
        <w:rPr>
          <w:rFonts w:ascii="Arial" w:hAnsi="Arial" w:cs="Arial"/>
          <w:lang w:bidi="es-ES"/>
        </w:rPr>
        <w:t>s no hay un mínimo de 7 jugadora</w:t>
      </w:r>
      <w:r w:rsidR="00C355EA" w:rsidRPr="003B2A17">
        <w:rPr>
          <w:rFonts w:ascii="Arial" w:hAnsi="Arial" w:cs="Arial"/>
          <w:lang w:bidi="es-ES"/>
        </w:rPr>
        <w:t>s en cada equipo en el terreno de juego. Si por cualq</w:t>
      </w:r>
      <w:r w:rsidR="003429C7">
        <w:rPr>
          <w:rFonts w:ascii="Arial" w:hAnsi="Arial" w:cs="Arial"/>
          <w:lang w:bidi="es-ES"/>
        </w:rPr>
        <w:t>uier causa el número de jugadora</w:t>
      </w:r>
      <w:r w:rsidR="00C355EA" w:rsidRPr="003B2A17">
        <w:rPr>
          <w:rFonts w:ascii="Arial" w:hAnsi="Arial" w:cs="Arial"/>
          <w:lang w:bidi="es-ES"/>
        </w:rPr>
        <w:t>s es inferior a siete en alguno de los equipos el partido concluirá inmediatamente, declarándose perdedor a éste último cualquiera fuere el resultado en el momento. Los puntos en disputa se adjudicará</w:t>
      </w:r>
      <w:r w:rsidR="00165371" w:rsidRPr="003B2A17">
        <w:rPr>
          <w:rFonts w:ascii="Arial" w:hAnsi="Arial" w:cs="Arial"/>
          <w:lang w:bidi="es-ES"/>
        </w:rPr>
        <w:t>n</w:t>
      </w:r>
      <w:r w:rsidR="00C355EA" w:rsidRPr="003B2A17">
        <w:rPr>
          <w:rFonts w:ascii="Arial" w:hAnsi="Arial" w:cs="Arial"/>
          <w:lang w:bidi="es-ES"/>
        </w:rPr>
        <w:t xml:space="preserve"> al rival y se registrará el resultado 3 por 0 a su favor, o el marcador del momento en que se suspendió el partido si acaso fuere superior. Si los dos equipos quedan simultán</w:t>
      </w:r>
      <w:r w:rsidR="003429C7">
        <w:rPr>
          <w:rFonts w:ascii="Arial" w:hAnsi="Arial" w:cs="Arial"/>
          <w:lang w:bidi="es-ES"/>
        </w:rPr>
        <w:t>eamente con menos de 7 jugadoras</w:t>
      </w:r>
      <w:r w:rsidR="00C355EA" w:rsidRPr="003B2A17">
        <w:rPr>
          <w:rFonts w:ascii="Arial" w:hAnsi="Arial" w:cs="Arial"/>
          <w:lang w:bidi="es-ES"/>
        </w:rPr>
        <w:t xml:space="preserve"> en el terreno de juego, se mantendrá el resultado que se registraba en el momento de la suspensión.</w:t>
      </w:r>
    </w:p>
    <w:p w:rsidR="00C355EA" w:rsidRPr="003B2A17" w:rsidRDefault="007410D1" w:rsidP="007879EA">
      <w:pPr>
        <w:pStyle w:val="Sinespaciado"/>
        <w:ind w:left="1410" w:hanging="1410"/>
        <w:jc w:val="both"/>
        <w:rPr>
          <w:rFonts w:ascii="Arial" w:hAnsi="Arial" w:cs="Arial"/>
          <w:color w:val="000000" w:themeColor="text1"/>
          <w:lang w:bidi="es-ES"/>
        </w:rPr>
      </w:pPr>
      <w:r w:rsidRPr="003B2A17">
        <w:rPr>
          <w:rFonts w:ascii="Arial" w:hAnsi="Arial" w:cs="Arial"/>
          <w:b/>
          <w:color w:val="000000" w:themeColor="text1"/>
          <w:lang w:bidi="es-ES"/>
        </w:rPr>
        <w:t xml:space="preserve">Art.  </w:t>
      </w:r>
      <w:r w:rsidR="007879EA">
        <w:rPr>
          <w:rFonts w:ascii="Arial" w:hAnsi="Arial" w:cs="Arial"/>
          <w:b/>
          <w:color w:val="000000" w:themeColor="text1"/>
          <w:lang w:bidi="es-ES"/>
        </w:rPr>
        <w:t xml:space="preserve">  </w:t>
      </w:r>
      <w:r w:rsidR="00B546D2" w:rsidRPr="003B2A17">
        <w:rPr>
          <w:rFonts w:ascii="Arial" w:hAnsi="Arial" w:cs="Arial"/>
          <w:b/>
          <w:color w:val="000000" w:themeColor="text1"/>
          <w:lang w:bidi="es-ES"/>
        </w:rPr>
        <w:t xml:space="preserve">24 </w:t>
      </w:r>
      <w:r w:rsidR="007879EA">
        <w:rPr>
          <w:rFonts w:ascii="Arial" w:hAnsi="Arial" w:cs="Arial"/>
          <w:b/>
          <w:color w:val="000000" w:themeColor="text1"/>
          <w:lang w:bidi="es-ES"/>
        </w:rPr>
        <w:tab/>
      </w:r>
      <w:r w:rsidR="00C355EA" w:rsidRPr="003B2A17">
        <w:rPr>
          <w:rFonts w:ascii="Arial" w:hAnsi="Arial" w:cs="Arial"/>
          <w:color w:val="000000" w:themeColor="text1"/>
          <w:lang w:bidi="es-ES"/>
        </w:rPr>
        <w:t xml:space="preserve">Cada participante podrá </w:t>
      </w:r>
      <w:r w:rsidR="00C355EA" w:rsidRPr="000C3D87">
        <w:rPr>
          <w:rFonts w:ascii="Arial" w:hAnsi="Arial" w:cs="Arial"/>
          <w:color w:val="000000" w:themeColor="text1"/>
          <w:lang w:bidi="es-ES"/>
        </w:rPr>
        <w:t>solic</w:t>
      </w:r>
      <w:r w:rsidR="003C4F0A" w:rsidRPr="000C3D87">
        <w:rPr>
          <w:rFonts w:ascii="Arial" w:hAnsi="Arial" w:cs="Arial"/>
          <w:color w:val="000000" w:themeColor="text1"/>
          <w:lang w:bidi="es-ES"/>
        </w:rPr>
        <w:t>i</w:t>
      </w:r>
      <w:r w:rsidR="000C3D87" w:rsidRPr="000C3D87">
        <w:rPr>
          <w:rFonts w:ascii="Arial" w:hAnsi="Arial" w:cs="Arial"/>
          <w:color w:val="000000" w:themeColor="text1"/>
          <w:lang w:bidi="es-ES"/>
        </w:rPr>
        <w:t>tar la habilitación máxima de 18</w:t>
      </w:r>
      <w:r w:rsidR="0057194A" w:rsidRPr="000C3D87">
        <w:rPr>
          <w:rFonts w:ascii="Arial" w:hAnsi="Arial" w:cs="Arial"/>
          <w:color w:val="000000" w:themeColor="text1"/>
          <w:lang w:bidi="es-ES"/>
        </w:rPr>
        <w:t xml:space="preserve"> jugadora</w:t>
      </w:r>
      <w:r w:rsidR="00C355EA" w:rsidRPr="000C3D87">
        <w:rPr>
          <w:rFonts w:ascii="Arial" w:hAnsi="Arial" w:cs="Arial"/>
          <w:color w:val="000000" w:themeColor="text1"/>
          <w:lang w:bidi="es-ES"/>
        </w:rPr>
        <w:t>s</w:t>
      </w:r>
      <w:r w:rsidR="00C355EA" w:rsidRPr="003B2A17">
        <w:rPr>
          <w:rFonts w:ascii="Arial" w:hAnsi="Arial" w:cs="Arial"/>
          <w:color w:val="000000" w:themeColor="text1"/>
          <w:lang w:bidi="es-ES"/>
        </w:rPr>
        <w:t>, hasta</w:t>
      </w:r>
      <w:r w:rsidR="00DC443E" w:rsidRPr="003B2A17">
        <w:rPr>
          <w:rFonts w:ascii="Arial" w:hAnsi="Arial" w:cs="Arial"/>
          <w:color w:val="000000" w:themeColor="text1"/>
          <w:lang w:bidi="es-ES"/>
        </w:rPr>
        <w:t xml:space="preserve"> </w:t>
      </w:r>
      <w:r w:rsidR="00E822E8" w:rsidRPr="003B2A17">
        <w:rPr>
          <w:rFonts w:ascii="Arial" w:hAnsi="Arial" w:cs="Arial"/>
          <w:color w:val="000000" w:themeColor="text1"/>
          <w:lang w:bidi="es-ES"/>
        </w:rPr>
        <w:t>10</w:t>
      </w:r>
      <w:r w:rsidR="00DC443E" w:rsidRPr="003B2A17">
        <w:rPr>
          <w:rFonts w:ascii="Arial" w:hAnsi="Arial" w:cs="Arial"/>
          <w:color w:val="000000" w:themeColor="text1"/>
          <w:lang w:bidi="es-ES"/>
        </w:rPr>
        <w:t xml:space="preserve"> </w:t>
      </w:r>
      <w:r w:rsidR="00C355EA" w:rsidRPr="003B2A17">
        <w:rPr>
          <w:rFonts w:ascii="Arial" w:hAnsi="Arial" w:cs="Arial"/>
          <w:color w:val="000000" w:themeColor="text1"/>
          <w:lang w:bidi="es-ES"/>
        </w:rPr>
        <w:t>días antes de la iniciación de</w:t>
      </w:r>
      <w:r w:rsidR="00165371" w:rsidRPr="003B2A17">
        <w:rPr>
          <w:rFonts w:ascii="Arial" w:hAnsi="Arial" w:cs="Arial"/>
          <w:color w:val="000000" w:themeColor="text1"/>
          <w:lang w:bidi="es-ES"/>
        </w:rPr>
        <w:t>l Campeonato</w:t>
      </w:r>
      <w:r w:rsidR="00C355EA" w:rsidRPr="003B2A17">
        <w:rPr>
          <w:rFonts w:ascii="Arial" w:hAnsi="Arial" w:cs="Arial"/>
          <w:color w:val="000000" w:themeColor="text1"/>
          <w:lang w:bidi="es-ES"/>
        </w:rPr>
        <w:t>, quienes serán los únicos autorizados para intervenir en el torneo.</w:t>
      </w:r>
    </w:p>
    <w:p w:rsidR="007410D1" w:rsidRPr="003B2A17" w:rsidRDefault="007410D1" w:rsidP="00110CD9">
      <w:pPr>
        <w:pStyle w:val="Sinespaciado"/>
        <w:jc w:val="both"/>
        <w:rPr>
          <w:rFonts w:ascii="Arial" w:hAnsi="Arial" w:cs="Arial"/>
          <w:b/>
          <w:lang w:bidi="es-ES"/>
        </w:rPr>
      </w:pPr>
    </w:p>
    <w:p w:rsidR="00C355EA" w:rsidRPr="003B2A17" w:rsidRDefault="00C355EA"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A710D7" w:rsidRPr="003B2A17">
        <w:rPr>
          <w:rFonts w:ascii="Arial" w:hAnsi="Arial" w:cs="Arial"/>
          <w:b/>
          <w:lang w:bidi="es-ES"/>
        </w:rPr>
        <w:t>2</w:t>
      </w:r>
      <w:r w:rsidR="00B546D2" w:rsidRPr="003B2A17">
        <w:rPr>
          <w:rFonts w:ascii="Arial" w:hAnsi="Arial" w:cs="Arial"/>
          <w:b/>
          <w:lang w:bidi="es-ES"/>
        </w:rPr>
        <w:t>5</w:t>
      </w:r>
      <w:r w:rsidR="007879EA">
        <w:rPr>
          <w:rFonts w:ascii="Arial" w:hAnsi="Arial" w:cs="Arial"/>
          <w:b/>
          <w:lang w:bidi="es-ES"/>
        </w:rPr>
        <w:tab/>
      </w:r>
      <w:r w:rsidR="00165371" w:rsidRPr="003B2A17">
        <w:rPr>
          <w:rFonts w:ascii="Arial" w:hAnsi="Arial" w:cs="Arial"/>
          <w:b/>
          <w:lang w:bidi="es-ES"/>
        </w:rPr>
        <w:tab/>
      </w:r>
      <w:r w:rsidRPr="003B2A17">
        <w:rPr>
          <w:rFonts w:ascii="Arial" w:hAnsi="Arial" w:cs="Arial"/>
          <w:lang w:bidi="es-ES"/>
        </w:rPr>
        <w:t>La numeración de las camisetas no podrán ser modificadas durante el partido, perdiendo los puntos en</w:t>
      </w:r>
      <w:r w:rsidR="00DC443E" w:rsidRPr="003B2A17">
        <w:rPr>
          <w:rFonts w:ascii="Arial" w:hAnsi="Arial" w:cs="Arial"/>
          <w:lang w:bidi="es-ES"/>
        </w:rPr>
        <w:t xml:space="preserve"> disputa en caso de impugnación, e</w:t>
      </w:r>
      <w:r w:rsidRPr="003B2A17">
        <w:rPr>
          <w:rFonts w:ascii="Arial" w:hAnsi="Arial" w:cs="Arial"/>
          <w:lang w:bidi="es-ES"/>
        </w:rPr>
        <w:t xml:space="preserve">xcepto en </w:t>
      </w:r>
      <w:r w:rsidR="00372D77" w:rsidRPr="003B2A17">
        <w:rPr>
          <w:rFonts w:ascii="Arial" w:hAnsi="Arial" w:cs="Arial"/>
          <w:lang w:bidi="es-ES"/>
        </w:rPr>
        <w:t>el caso</w:t>
      </w:r>
      <w:r w:rsidRPr="003B2A17">
        <w:rPr>
          <w:rFonts w:ascii="Arial" w:hAnsi="Arial" w:cs="Arial"/>
          <w:lang w:bidi="es-ES"/>
        </w:rPr>
        <w:t xml:space="preserve"> de que un</w:t>
      </w:r>
      <w:r w:rsidR="003429C7">
        <w:rPr>
          <w:rFonts w:ascii="Arial" w:hAnsi="Arial" w:cs="Arial"/>
          <w:lang w:bidi="es-ES"/>
        </w:rPr>
        <w:t>a</w:t>
      </w:r>
      <w:r w:rsidRPr="003B2A17">
        <w:rPr>
          <w:rFonts w:ascii="Arial" w:hAnsi="Arial" w:cs="Arial"/>
          <w:lang w:bidi="es-ES"/>
        </w:rPr>
        <w:t xml:space="preserve"> jugador</w:t>
      </w:r>
      <w:r w:rsidR="003429C7">
        <w:rPr>
          <w:rFonts w:ascii="Arial" w:hAnsi="Arial" w:cs="Arial"/>
          <w:lang w:bidi="es-ES"/>
        </w:rPr>
        <w:t>a</w:t>
      </w:r>
      <w:r w:rsidRPr="003B2A17">
        <w:rPr>
          <w:rFonts w:ascii="Arial" w:hAnsi="Arial" w:cs="Arial"/>
          <w:lang w:bidi="es-ES"/>
        </w:rPr>
        <w:t xml:space="preserve"> tuviera que suplir a</w:t>
      </w:r>
      <w:r w:rsidR="003429C7">
        <w:rPr>
          <w:rFonts w:ascii="Arial" w:hAnsi="Arial" w:cs="Arial"/>
          <w:lang w:bidi="es-ES"/>
        </w:rPr>
        <w:t xml:space="preserve"> </w:t>
      </w:r>
      <w:r w:rsidRPr="003B2A17">
        <w:rPr>
          <w:rFonts w:ascii="Arial" w:hAnsi="Arial" w:cs="Arial"/>
          <w:lang w:bidi="es-ES"/>
        </w:rPr>
        <w:t>l</w:t>
      </w:r>
      <w:r w:rsidR="003429C7">
        <w:rPr>
          <w:rFonts w:ascii="Arial" w:hAnsi="Arial" w:cs="Arial"/>
          <w:lang w:bidi="es-ES"/>
        </w:rPr>
        <w:t>a arquera</w:t>
      </w:r>
      <w:r w:rsidRPr="003B2A17">
        <w:rPr>
          <w:rFonts w:ascii="Arial" w:hAnsi="Arial" w:cs="Arial"/>
          <w:lang w:bidi="es-ES"/>
        </w:rPr>
        <w:t xml:space="preserve"> en caso de fuerza mayor.</w:t>
      </w:r>
    </w:p>
    <w:p w:rsidR="00DC443E" w:rsidRPr="003B2A17" w:rsidRDefault="00DC443E" w:rsidP="00110CD9">
      <w:pPr>
        <w:pStyle w:val="Sinespaciado"/>
        <w:jc w:val="both"/>
        <w:rPr>
          <w:rFonts w:ascii="Arial" w:hAnsi="Arial" w:cs="Arial"/>
          <w:b/>
          <w:lang w:bidi="es-ES"/>
        </w:rPr>
      </w:pPr>
    </w:p>
    <w:p w:rsidR="00C355EA" w:rsidRPr="003B2A17" w:rsidRDefault="00C355EA"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B546D2" w:rsidRPr="003B2A17">
        <w:rPr>
          <w:rFonts w:ascii="Arial" w:hAnsi="Arial" w:cs="Arial"/>
          <w:b/>
          <w:lang w:bidi="es-ES"/>
        </w:rPr>
        <w:t>26</w:t>
      </w:r>
      <w:r w:rsidR="00DC443E" w:rsidRPr="003B2A17">
        <w:rPr>
          <w:rFonts w:ascii="Arial" w:hAnsi="Arial" w:cs="Arial"/>
          <w:b/>
          <w:lang w:bidi="es-ES"/>
        </w:rPr>
        <w:t xml:space="preserve"> </w:t>
      </w:r>
      <w:r w:rsidR="007879EA">
        <w:rPr>
          <w:rFonts w:ascii="Arial" w:hAnsi="Arial" w:cs="Arial"/>
          <w:b/>
          <w:lang w:bidi="es-ES"/>
        </w:rPr>
        <w:tab/>
      </w:r>
      <w:r w:rsidRPr="003B2A17">
        <w:rPr>
          <w:rFonts w:ascii="Arial" w:hAnsi="Arial" w:cs="Arial"/>
          <w:lang w:bidi="es-ES"/>
        </w:rPr>
        <w:t>30 minutos antes de la iniciación del partido, los delegados de equipos deberán inscribir a sus jugador</w:t>
      </w:r>
      <w:r w:rsidR="0057194A" w:rsidRPr="003B2A17">
        <w:rPr>
          <w:rFonts w:ascii="Arial" w:hAnsi="Arial" w:cs="Arial"/>
          <w:lang w:bidi="es-ES"/>
        </w:rPr>
        <w:t>a</w:t>
      </w:r>
      <w:r w:rsidR="009E51FE" w:rsidRPr="003B2A17">
        <w:rPr>
          <w:rFonts w:ascii="Arial" w:hAnsi="Arial" w:cs="Arial"/>
          <w:lang w:bidi="es-ES"/>
        </w:rPr>
        <w:t>s en la Planilla de Control (19</w:t>
      </w:r>
      <w:r w:rsidR="0057194A" w:rsidRPr="003B2A17">
        <w:rPr>
          <w:rFonts w:ascii="Arial" w:hAnsi="Arial" w:cs="Arial"/>
          <w:lang w:bidi="es-ES"/>
        </w:rPr>
        <w:t xml:space="preserve"> jugadora</w:t>
      </w:r>
      <w:r w:rsidRPr="003B2A17">
        <w:rPr>
          <w:rFonts w:ascii="Arial" w:hAnsi="Arial" w:cs="Arial"/>
          <w:lang w:bidi="es-ES"/>
        </w:rPr>
        <w:t>s especif</w:t>
      </w:r>
      <w:r w:rsidR="003429C7">
        <w:rPr>
          <w:rFonts w:ascii="Arial" w:hAnsi="Arial" w:cs="Arial"/>
          <w:lang w:bidi="es-ES"/>
        </w:rPr>
        <w:t>icando las</w:t>
      </w:r>
      <w:r w:rsidR="0057194A" w:rsidRPr="003B2A17">
        <w:rPr>
          <w:rFonts w:ascii="Arial" w:hAnsi="Arial" w:cs="Arial"/>
          <w:lang w:bidi="es-ES"/>
        </w:rPr>
        <w:t xml:space="preserve"> titulares y sustituta</w:t>
      </w:r>
      <w:r w:rsidRPr="003B2A17">
        <w:rPr>
          <w:rFonts w:ascii="Arial" w:hAnsi="Arial" w:cs="Arial"/>
          <w:lang w:bidi="es-ES"/>
        </w:rPr>
        <w:t xml:space="preserve">s), debiendo entregar la Cédula de Identidad y la planilla de alineación. La infracción será sancionada con la multa de </w:t>
      </w:r>
      <w:r w:rsidRPr="003B2A17">
        <w:rPr>
          <w:rFonts w:ascii="Arial" w:hAnsi="Arial" w:cs="Arial"/>
          <w:u w:val="single"/>
          <w:lang w:bidi="es-ES"/>
        </w:rPr>
        <w:t xml:space="preserve">Bs. </w:t>
      </w:r>
      <w:r w:rsidR="007879EA" w:rsidRPr="003B2A17">
        <w:rPr>
          <w:rFonts w:ascii="Arial" w:hAnsi="Arial" w:cs="Arial"/>
          <w:u w:val="single"/>
          <w:lang w:bidi="es-ES"/>
        </w:rPr>
        <w:t>200</w:t>
      </w:r>
      <w:r w:rsidR="007879EA">
        <w:rPr>
          <w:rFonts w:ascii="Arial" w:hAnsi="Arial" w:cs="Arial"/>
          <w:lang w:bidi="es-ES"/>
        </w:rPr>
        <w:t>.</w:t>
      </w:r>
      <w:r w:rsidR="007879EA" w:rsidRPr="003B2A17">
        <w:rPr>
          <w:rFonts w:ascii="Arial" w:hAnsi="Arial" w:cs="Arial"/>
          <w:lang w:bidi="es-ES"/>
        </w:rPr>
        <w:t>-</w:t>
      </w:r>
      <w:r w:rsidR="007879EA">
        <w:rPr>
          <w:rFonts w:ascii="Arial" w:hAnsi="Arial" w:cs="Arial"/>
          <w:lang w:bidi="es-ES"/>
        </w:rPr>
        <w:t xml:space="preserve"> </w:t>
      </w:r>
      <w:r w:rsidR="007879EA" w:rsidRPr="003B2A17">
        <w:rPr>
          <w:rFonts w:ascii="Arial" w:hAnsi="Arial" w:cs="Arial"/>
          <w:lang w:bidi="es-ES"/>
        </w:rPr>
        <w:t>(</w:t>
      </w:r>
      <w:r w:rsidR="00DC443E" w:rsidRPr="003B2A17">
        <w:rPr>
          <w:rFonts w:ascii="Arial" w:hAnsi="Arial" w:cs="Arial"/>
          <w:lang w:bidi="es-ES"/>
        </w:rPr>
        <w:t>Doscientos 00/100</w:t>
      </w:r>
      <w:r w:rsidR="003429C7">
        <w:rPr>
          <w:rFonts w:ascii="Arial" w:hAnsi="Arial" w:cs="Arial"/>
          <w:lang w:bidi="es-ES"/>
        </w:rPr>
        <w:t xml:space="preserve"> </w:t>
      </w:r>
      <w:r w:rsidR="003429C7" w:rsidRPr="003B2A17">
        <w:rPr>
          <w:rFonts w:ascii="Arial" w:hAnsi="Arial" w:cs="Arial"/>
          <w:lang w:bidi="es-ES"/>
        </w:rPr>
        <w:t>bolivianos</w:t>
      </w:r>
      <w:r w:rsidR="00DC443E" w:rsidRPr="003B2A17">
        <w:rPr>
          <w:rFonts w:ascii="Arial" w:hAnsi="Arial" w:cs="Arial"/>
          <w:lang w:bidi="es-ES"/>
        </w:rPr>
        <w:t>)</w:t>
      </w:r>
      <w:r w:rsidRPr="003B2A17">
        <w:rPr>
          <w:rFonts w:ascii="Arial" w:hAnsi="Arial" w:cs="Arial"/>
          <w:lang w:bidi="es-ES"/>
        </w:rPr>
        <w:t>.</w:t>
      </w:r>
    </w:p>
    <w:p w:rsidR="00DC443E" w:rsidRPr="003B2A17" w:rsidRDefault="00DC443E" w:rsidP="00110CD9">
      <w:pPr>
        <w:pStyle w:val="Sinespaciado"/>
        <w:jc w:val="both"/>
        <w:rPr>
          <w:rFonts w:ascii="Arial" w:hAnsi="Arial" w:cs="Arial"/>
          <w:b/>
          <w:lang w:bidi="es-ES"/>
        </w:rPr>
      </w:pPr>
    </w:p>
    <w:p w:rsidR="00C355EA" w:rsidRPr="003B2A17" w:rsidRDefault="00DC443E"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7879EA" w:rsidRPr="003B2A17">
        <w:rPr>
          <w:rFonts w:ascii="Arial" w:hAnsi="Arial" w:cs="Arial"/>
          <w:b/>
          <w:lang w:bidi="es-ES"/>
        </w:rPr>
        <w:t xml:space="preserve">27 </w:t>
      </w:r>
      <w:r w:rsidR="007879EA" w:rsidRPr="003B2A17">
        <w:rPr>
          <w:rFonts w:ascii="Arial" w:hAnsi="Arial" w:cs="Arial"/>
          <w:b/>
          <w:lang w:bidi="es-ES"/>
        </w:rPr>
        <w:tab/>
      </w:r>
      <w:r w:rsidR="00E822E8" w:rsidRPr="003B2A17">
        <w:rPr>
          <w:rFonts w:ascii="Arial" w:hAnsi="Arial" w:cs="Arial"/>
          <w:lang w:bidi="es-ES"/>
        </w:rPr>
        <w:t>El operador COMET</w:t>
      </w:r>
      <w:r w:rsidR="00C355EA" w:rsidRPr="003B2A17">
        <w:rPr>
          <w:rFonts w:ascii="Arial" w:hAnsi="Arial" w:cs="Arial"/>
          <w:lang w:bidi="es-ES"/>
        </w:rPr>
        <w:t xml:space="preserve"> debe registrar en la planilla de control en forma obligatoria la hora de entrega de los carnets de actuación, en caso de incumplimiento también será sancionado con </w:t>
      </w:r>
      <w:r w:rsidR="00C355EA" w:rsidRPr="003B2A17">
        <w:rPr>
          <w:rFonts w:ascii="Arial" w:hAnsi="Arial" w:cs="Arial"/>
          <w:u w:val="single"/>
          <w:lang w:bidi="es-ES"/>
        </w:rPr>
        <w:t>Bs. 200</w:t>
      </w:r>
      <w:r w:rsidR="00C355EA" w:rsidRPr="003B2A17">
        <w:rPr>
          <w:rFonts w:ascii="Arial" w:hAnsi="Arial" w:cs="Arial"/>
          <w:lang w:bidi="es-ES"/>
        </w:rPr>
        <w:t>.</w:t>
      </w:r>
      <w:r w:rsidR="007879EA" w:rsidRPr="003B2A17">
        <w:rPr>
          <w:rFonts w:ascii="Arial" w:hAnsi="Arial" w:cs="Arial"/>
          <w:lang w:bidi="es-ES"/>
        </w:rPr>
        <w:t>- (</w:t>
      </w:r>
      <w:r w:rsidRPr="003B2A17">
        <w:rPr>
          <w:rFonts w:ascii="Arial" w:hAnsi="Arial" w:cs="Arial"/>
          <w:lang w:bidi="es-ES"/>
        </w:rPr>
        <w:t xml:space="preserve">Doscientos 00/100 </w:t>
      </w:r>
      <w:r w:rsidR="007879EA" w:rsidRPr="003B2A17">
        <w:rPr>
          <w:rFonts w:ascii="Arial" w:hAnsi="Arial" w:cs="Arial"/>
          <w:lang w:bidi="es-ES"/>
        </w:rPr>
        <w:t>bolivianos</w:t>
      </w:r>
      <w:r w:rsidRPr="003B2A17">
        <w:rPr>
          <w:rFonts w:ascii="Arial" w:hAnsi="Arial" w:cs="Arial"/>
          <w:lang w:bidi="es-ES"/>
        </w:rPr>
        <w:t xml:space="preserve">), </w:t>
      </w:r>
      <w:r w:rsidR="00C355EA" w:rsidRPr="003B2A17">
        <w:rPr>
          <w:rFonts w:ascii="Arial" w:hAnsi="Arial" w:cs="Arial"/>
          <w:lang w:bidi="es-ES"/>
        </w:rPr>
        <w:t>al equipo local</w:t>
      </w:r>
      <w:r w:rsidRPr="003B2A17">
        <w:rPr>
          <w:rFonts w:ascii="Arial" w:hAnsi="Arial" w:cs="Arial"/>
          <w:lang w:bidi="es-ES"/>
        </w:rPr>
        <w:t>.</w:t>
      </w:r>
    </w:p>
    <w:p w:rsidR="00DC443E" w:rsidRPr="003B2A17" w:rsidRDefault="00DC443E" w:rsidP="00110CD9">
      <w:pPr>
        <w:pStyle w:val="Sinespaciado"/>
        <w:jc w:val="both"/>
        <w:rPr>
          <w:rFonts w:ascii="Arial" w:hAnsi="Arial" w:cs="Arial"/>
          <w:b/>
          <w:lang w:bidi="es-ES"/>
        </w:rPr>
      </w:pPr>
    </w:p>
    <w:p w:rsidR="00C355EA" w:rsidRPr="003B2A17" w:rsidRDefault="00DC443E"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B546D2" w:rsidRPr="003B2A17">
        <w:rPr>
          <w:rFonts w:ascii="Arial" w:hAnsi="Arial" w:cs="Arial"/>
          <w:b/>
          <w:lang w:bidi="es-ES"/>
        </w:rPr>
        <w:t>28</w:t>
      </w:r>
      <w:r w:rsidR="007879EA">
        <w:rPr>
          <w:rFonts w:ascii="Arial" w:hAnsi="Arial" w:cs="Arial"/>
          <w:b/>
          <w:lang w:bidi="es-ES"/>
        </w:rPr>
        <w:tab/>
      </w:r>
      <w:r w:rsidR="00C355EA" w:rsidRPr="003B2A17">
        <w:rPr>
          <w:rFonts w:ascii="Arial" w:hAnsi="Arial" w:cs="Arial"/>
          <w:b/>
          <w:lang w:bidi="es-ES"/>
        </w:rPr>
        <w:tab/>
      </w:r>
      <w:r w:rsidR="0057194A" w:rsidRPr="003B2A17">
        <w:rPr>
          <w:rFonts w:ascii="Arial" w:hAnsi="Arial" w:cs="Arial"/>
          <w:lang w:bidi="es-ES"/>
        </w:rPr>
        <w:t>Las camisetas de las jugadora</w:t>
      </w:r>
      <w:r w:rsidR="00C355EA" w:rsidRPr="003B2A17">
        <w:rPr>
          <w:rFonts w:ascii="Arial" w:hAnsi="Arial" w:cs="Arial"/>
          <w:lang w:bidi="es-ES"/>
        </w:rPr>
        <w:t>s obligatoriamente deberán tener mangas largas o cortas.</w:t>
      </w:r>
    </w:p>
    <w:p w:rsidR="00C355EA" w:rsidRPr="003B2A17" w:rsidRDefault="00C355EA" w:rsidP="003429C7">
      <w:pPr>
        <w:pStyle w:val="Sinespaciado"/>
        <w:ind w:left="1410" w:firstLine="6"/>
        <w:jc w:val="both"/>
        <w:rPr>
          <w:rFonts w:ascii="Arial" w:hAnsi="Arial" w:cs="Arial"/>
          <w:lang w:bidi="es-ES"/>
        </w:rPr>
      </w:pPr>
      <w:r w:rsidRPr="003B2A17">
        <w:rPr>
          <w:rFonts w:ascii="Arial" w:hAnsi="Arial" w:cs="Arial"/>
          <w:lang w:bidi="es-ES"/>
        </w:rPr>
        <w:t>Las camisetas y pantalones cortos deben estar correctamente nume</w:t>
      </w:r>
      <w:r w:rsidR="00E822E8" w:rsidRPr="003B2A17">
        <w:rPr>
          <w:rFonts w:ascii="Arial" w:hAnsi="Arial" w:cs="Arial"/>
          <w:lang w:bidi="es-ES"/>
        </w:rPr>
        <w:t>rados a partir del número 1 al 3</w:t>
      </w:r>
      <w:r w:rsidRPr="003B2A17">
        <w:rPr>
          <w:rFonts w:ascii="Arial" w:hAnsi="Arial" w:cs="Arial"/>
          <w:lang w:bidi="es-ES"/>
        </w:rPr>
        <w:t>0 en forma correlativa de forma visible que contrasten con el color de las camisetas y pantalón corto con las siguientes dimensiones:</w:t>
      </w:r>
    </w:p>
    <w:p w:rsidR="00DC443E" w:rsidRPr="003B2A17" w:rsidRDefault="00DC443E" w:rsidP="00110CD9">
      <w:pPr>
        <w:pStyle w:val="Sinespaciado"/>
        <w:jc w:val="both"/>
        <w:rPr>
          <w:rFonts w:ascii="Arial" w:hAnsi="Arial" w:cs="Arial"/>
          <w:b/>
          <w:lang w:bidi="es-ES"/>
        </w:rPr>
      </w:pPr>
    </w:p>
    <w:p w:rsidR="00C355EA" w:rsidRPr="003B2A17" w:rsidRDefault="00C355EA" w:rsidP="003429C7">
      <w:pPr>
        <w:pStyle w:val="Sinespaciado"/>
        <w:ind w:left="1416"/>
        <w:jc w:val="both"/>
        <w:rPr>
          <w:rFonts w:ascii="Arial" w:hAnsi="Arial" w:cs="Arial"/>
          <w:lang w:bidi="es-ES"/>
        </w:rPr>
      </w:pPr>
      <w:r w:rsidRPr="003B2A17">
        <w:rPr>
          <w:rFonts w:ascii="Arial" w:hAnsi="Arial" w:cs="Arial"/>
          <w:b/>
          <w:lang w:bidi="es-ES"/>
        </w:rPr>
        <w:t>CAMISETAS:</w:t>
      </w:r>
      <w:r w:rsidR="00DC443E" w:rsidRPr="003B2A17">
        <w:rPr>
          <w:rFonts w:ascii="Arial" w:hAnsi="Arial" w:cs="Arial"/>
          <w:lang w:bidi="es-ES"/>
        </w:rPr>
        <w:t xml:space="preserve"> E</w:t>
      </w:r>
      <w:r w:rsidRPr="003B2A17">
        <w:rPr>
          <w:rFonts w:ascii="Arial" w:hAnsi="Arial" w:cs="Arial"/>
          <w:lang w:bidi="es-ES"/>
        </w:rPr>
        <w:t>l número deben llevar en la espalda de 25 cm</w:t>
      </w:r>
      <w:r w:rsidR="00DC443E" w:rsidRPr="003B2A17">
        <w:rPr>
          <w:rFonts w:ascii="Arial" w:hAnsi="Arial" w:cs="Arial"/>
          <w:lang w:bidi="es-ES"/>
        </w:rPr>
        <w:t>.</w:t>
      </w:r>
      <w:r w:rsidRPr="003B2A17">
        <w:rPr>
          <w:rFonts w:ascii="Arial" w:hAnsi="Arial" w:cs="Arial"/>
          <w:lang w:bidi="es-ES"/>
        </w:rPr>
        <w:t xml:space="preserve"> de altura x 12 cm</w:t>
      </w:r>
      <w:r w:rsidR="00DC443E" w:rsidRPr="003B2A17">
        <w:rPr>
          <w:rFonts w:ascii="Arial" w:hAnsi="Arial" w:cs="Arial"/>
          <w:lang w:bidi="es-ES"/>
        </w:rPr>
        <w:t>.</w:t>
      </w:r>
      <w:r w:rsidRPr="003B2A17">
        <w:rPr>
          <w:rFonts w:ascii="Arial" w:hAnsi="Arial" w:cs="Arial"/>
          <w:lang w:bidi="es-ES"/>
        </w:rPr>
        <w:t xml:space="preserve"> de ancho x 4.5 cm. de espesor</w:t>
      </w:r>
      <w:r w:rsidR="00DC443E" w:rsidRPr="003B2A17">
        <w:rPr>
          <w:rFonts w:ascii="Arial" w:hAnsi="Arial" w:cs="Arial"/>
          <w:lang w:bidi="es-ES"/>
        </w:rPr>
        <w:t>.</w:t>
      </w:r>
    </w:p>
    <w:p w:rsidR="00DC443E" w:rsidRPr="003B2A17" w:rsidRDefault="00DC443E" w:rsidP="00110CD9">
      <w:pPr>
        <w:pStyle w:val="Sinespaciado"/>
        <w:jc w:val="both"/>
        <w:rPr>
          <w:rFonts w:ascii="Arial" w:hAnsi="Arial" w:cs="Arial"/>
          <w:b/>
          <w:lang w:bidi="es-ES"/>
        </w:rPr>
      </w:pPr>
    </w:p>
    <w:p w:rsidR="00C355EA" w:rsidRPr="003B2A17" w:rsidRDefault="00C355EA" w:rsidP="007879EA">
      <w:pPr>
        <w:pStyle w:val="Sinespaciado"/>
        <w:ind w:left="1410" w:firstLine="6"/>
        <w:jc w:val="both"/>
        <w:rPr>
          <w:rFonts w:ascii="Arial" w:hAnsi="Arial" w:cs="Arial"/>
          <w:lang w:bidi="es-ES"/>
        </w:rPr>
      </w:pPr>
      <w:r w:rsidRPr="003B2A17">
        <w:rPr>
          <w:rFonts w:ascii="Arial" w:hAnsi="Arial" w:cs="Arial"/>
          <w:b/>
          <w:lang w:bidi="es-ES"/>
        </w:rPr>
        <w:t>PANTALONES CORTOS:</w:t>
      </w:r>
      <w:r w:rsidR="00DC443E" w:rsidRPr="003B2A17">
        <w:rPr>
          <w:rFonts w:ascii="Arial" w:hAnsi="Arial" w:cs="Arial"/>
          <w:lang w:bidi="es-ES"/>
        </w:rPr>
        <w:t xml:space="preserve"> E</w:t>
      </w:r>
      <w:r w:rsidRPr="003B2A17">
        <w:rPr>
          <w:rFonts w:ascii="Arial" w:hAnsi="Arial" w:cs="Arial"/>
          <w:lang w:bidi="es-ES"/>
        </w:rPr>
        <w:t>l número deben llevar en la parte delantera lado izquierdo de 10 cm</w:t>
      </w:r>
      <w:r w:rsidR="00DC443E" w:rsidRPr="003B2A17">
        <w:rPr>
          <w:rFonts w:ascii="Arial" w:hAnsi="Arial" w:cs="Arial"/>
          <w:lang w:bidi="es-ES"/>
        </w:rPr>
        <w:t>.</w:t>
      </w:r>
      <w:r w:rsidRPr="003B2A17">
        <w:rPr>
          <w:rFonts w:ascii="Arial" w:hAnsi="Arial" w:cs="Arial"/>
          <w:lang w:bidi="es-ES"/>
        </w:rPr>
        <w:t xml:space="preserve"> x 5 cm</w:t>
      </w:r>
      <w:r w:rsidR="00DC443E" w:rsidRPr="003B2A17">
        <w:rPr>
          <w:rFonts w:ascii="Arial" w:hAnsi="Arial" w:cs="Arial"/>
          <w:lang w:bidi="es-ES"/>
        </w:rPr>
        <w:t>.</w:t>
      </w:r>
      <w:r w:rsidRPr="003B2A17">
        <w:rPr>
          <w:rFonts w:ascii="Arial" w:hAnsi="Arial" w:cs="Arial"/>
          <w:lang w:bidi="es-ES"/>
        </w:rPr>
        <w:t xml:space="preserve"> x 1 cm.</w:t>
      </w:r>
    </w:p>
    <w:p w:rsidR="00C355EA" w:rsidRPr="003B2A17" w:rsidRDefault="00C355EA" w:rsidP="007879EA">
      <w:pPr>
        <w:pStyle w:val="Sinespaciado"/>
        <w:ind w:left="1410" w:firstLine="6"/>
        <w:jc w:val="both"/>
        <w:rPr>
          <w:rFonts w:ascii="Arial" w:hAnsi="Arial" w:cs="Arial"/>
          <w:lang w:bidi="es-ES"/>
        </w:rPr>
      </w:pPr>
      <w:r w:rsidRPr="003B2A17">
        <w:rPr>
          <w:rFonts w:ascii="Arial" w:hAnsi="Arial" w:cs="Arial"/>
          <w:lang w:bidi="es-ES"/>
        </w:rPr>
        <w:t>Se permitirá publicidad en las cam</w:t>
      </w:r>
      <w:r w:rsidR="003429C7">
        <w:rPr>
          <w:rFonts w:ascii="Arial" w:hAnsi="Arial" w:cs="Arial"/>
          <w:lang w:bidi="es-ES"/>
        </w:rPr>
        <w:t>isetas y pantalones cortos de las jugadora</w:t>
      </w:r>
      <w:r w:rsidRPr="003B2A17">
        <w:rPr>
          <w:rFonts w:ascii="Arial" w:hAnsi="Arial" w:cs="Arial"/>
          <w:lang w:bidi="es-ES"/>
        </w:rPr>
        <w:t>s en un tamaño aceptable.</w:t>
      </w:r>
    </w:p>
    <w:p w:rsidR="00126FC3" w:rsidRPr="003B2A17" w:rsidRDefault="00126FC3" w:rsidP="00110CD9">
      <w:pPr>
        <w:pStyle w:val="Sinespaciado"/>
        <w:jc w:val="both"/>
        <w:rPr>
          <w:rFonts w:ascii="Arial" w:hAnsi="Arial" w:cs="Arial"/>
          <w:lang w:bidi="es-ES"/>
        </w:rPr>
      </w:pPr>
    </w:p>
    <w:p w:rsidR="00C355EA" w:rsidRPr="003B2A17" w:rsidRDefault="0057194A" w:rsidP="007879EA">
      <w:pPr>
        <w:pStyle w:val="Sinespaciado"/>
        <w:ind w:left="1410" w:firstLine="6"/>
        <w:jc w:val="both"/>
        <w:rPr>
          <w:rFonts w:ascii="Arial" w:hAnsi="Arial" w:cs="Arial"/>
          <w:lang w:bidi="es-ES"/>
        </w:rPr>
      </w:pPr>
      <w:r w:rsidRPr="003B2A17">
        <w:rPr>
          <w:rFonts w:ascii="Arial" w:hAnsi="Arial" w:cs="Arial"/>
          <w:lang w:bidi="es-ES"/>
        </w:rPr>
        <w:t>Las jugadora</w:t>
      </w:r>
      <w:r w:rsidR="00C355EA" w:rsidRPr="003B2A17">
        <w:rPr>
          <w:rFonts w:ascii="Arial" w:hAnsi="Arial" w:cs="Arial"/>
          <w:lang w:bidi="es-ES"/>
        </w:rPr>
        <w:t xml:space="preserve">s no pueden mostrar camisetas interiores con lemas o publicidad. Cualquier infracción a este artículo será </w:t>
      </w:r>
      <w:r w:rsidR="007879EA" w:rsidRPr="003B2A17">
        <w:rPr>
          <w:rFonts w:ascii="Arial" w:hAnsi="Arial" w:cs="Arial"/>
          <w:lang w:bidi="es-ES"/>
        </w:rPr>
        <w:t>sancionada</w:t>
      </w:r>
      <w:r w:rsidR="00C355EA" w:rsidRPr="003B2A17">
        <w:rPr>
          <w:rFonts w:ascii="Arial" w:hAnsi="Arial" w:cs="Arial"/>
          <w:lang w:bidi="es-ES"/>
        </w:rPr>
        <w:t xml:space="preserve"> con la suma de </w:t>
      </w:r>
      <w:r w:rsidR="00C355EA" w:rsidRPr="003B2A17">
        <w:rPr>
          <w:rFonts w:ascii="Arial" w:hAnsi="Arial" w:cs="Arial"/>
          <w:u w:val="single"/>
          <w:lang w:bidi="es-ES"/>
        </w:rPr>
        <w:t xml:space="preserve">Bs. </w:t>
      </w:r>
      <w:r w:rsidR="007879EA" w:rsidRPr="003B2A17">
        <w:rPr>
          <w:rFonts w:ascii="Arial" w:hAnsi="Arial" w:cs="Arial"/>
          <w:u w:val="single"/>
          <w:lang w:bidi="es-ES"/>
        </w:rPr>
        <w:t>200</w:t>
      </w:r>
      <w:r w:rsidR="007879EA">
        <w:rPr>
          <w:rFonts w:ascii="Arial" w:hAnsi="Arial" w:cs="Arial"/>
          <w:lang w:bidi="es-ES"/>
        </w:rPr>
        <w:t>.</w:t>
      </w:r>
      <w:r w:rsidR="007879EA" w:rsidRPr="003B2A17">
        <w:rPr>
          <w:rFonts w:ascii="Arial" w:hAnsi="Arial" w:cs="Arial"/>
          <w:lang w:bidi="es-ES"/>
        </w:rPr>
        <w:t>-</w:t>
      </w:r>
      <w:r w:rsidR="007879EA">
        <w:rPr>
          <w:rFonts w:ascii="Arial" w:hAnsi="Arial" w:cs="Arial"/>
          <w:lang w:bidi="es-ES"/>
        </w:rPr>
        <w:t xml:space="preserve"> </w:t>
      </w:r>
      <w:r w:rsidR="007879EA" w:rsidRPr="003B2A17">
        <w:rPr>
          <w:rFonts w:ascii="Arial" w:hAnsi="Arial" w:cs="Arial"/>
          <w:lang w:bidi="es-ES"/>
        </w:rPr>
        <w:t>(</w:t>
      </w:r>
      <w:r w:rsidR="00DC443E" w:rsidRPr="003B2A17">
        <w:rPr>
          <w:rFonts w:ascii="Arial" w:hAnsi="Arial" w:cs="Arial"/>
          <w:lang w:bidi="es-ES"/>
        </w:rPr>
        <w:t xml:space="preserve">Doscientos 00/100 </w:t>
      </w:r>
      <w:r w:rsidR="00462925" w:rsidRPr="003B2A17">
        <w:rPr>
          <w:rFonts w:ascii="Arial" w:hAnsi="Arial" w:cs="Arial"/>
          <w:lang w:bidi="es-ES"/>
        </w:rPr>
        <w:t>bolivianos</w:t>
      </w:r>
      <w:r w:rsidR="00DC443E" w:rsidRPr="003B2A17">
        <w:rPr>
          <w:rFonts w:ascii="Arial" w:hAnsi="Arial" w:cs="Arial"/>
          <w:lang w:bidi="es-ES"/>
        </w:rPr>
        <w:t xml:space="preserve">). </w:t>
      </w:r>
    </w:p>
    <w:p w:rsidR="00F90538" w:rsidRDefault="00F90538" w:rsidP="00110CD9">
      <w:pPr>
        <w:pStyle w:val="Sinespaciado"/>
        <w:jc w:val="both"/>
        <w:rPr>
          <w:rFonts w:ascii="Arial" w:hAnsi="Arial" w:cs="Arial"/>
          <w:b/>
          <w:lang w:bidi="es-ES"/>
        </w:rPr>
      </w:pPr>
    </w:p>
    <w:p w:rsidR="00513FE1" w:rsidRDefault="00513FE1" w:rsidP="00110CD9">
      <w:pPr>
        <w:pStyle w:val="Sinespaciado"/>
        <w:jc w:val="both"/>
        <w:rPr>
          <w:rFonts w:ascii="Arial" w:hAnsi="Arial" w:cs="Arial"/>
          <w:b/>
          <w:lang w:bidi="es-ES"/>
        </w:rPr>
      </w:pPr>
    </w:p>
    <w:p w:rsidR="00513FE1" w:rsidRPr="003B2A17" w:rsidRDefault="00513FE1" w:rsidP="00110CD9">
      <w:pPr>
        <w:pStyle w:val="Sinespaciado"/>
        <w:jc w:val="both"/>
        <w:rPr>
          <w:rFonts w:ascii="Arial" w:hAnsi="Arial" w:cs="Arial"/>
          <w:b/>
          <w:lang w:bidi="es-ES"/>
        </w:rPr>
      </w:pPr>
    </w:p>
    <w:p w:rsidR="00132FBA" w:rsidRDefault="00C355EA" w:rsidP="007879EA">
      <w:pPr>
        <w:pStyle w:val="Sinespaciado"/>
        <w:ind w:left="1410" w:hanging="1410"/>
        <w:jc w:val="both"/>
        <w:rPr>
          <w:rFonts w:ascii="Arial" w:hAnsi="Arial" w:cs="Arial"/>
          <w:lang w:bidi="es-ES"/>
        </w:rPr>
      </w:pPr>
      <w:r w:rsidRPr="003B2A17">
        <w:rPr>
          <w:rFonts w:ascii="Arial" w:hAnsi="Arial" w:cs="Arial"/>
          <w:b/>
          <w:lang w:bidi="es-ES"/>
        </w:rPr>
        <w:lastRenderedPageBreak/>
        <w:t xml:space="preserve">Art. </w:t>
      </w:r>
      <w:r w:rsidR="007879EA">
        <w:rPr>
          <w:rFonts w:ascii="Arial" w:hAnsi="Arial" w:cs="Arial"/>
          <w:b/>
          <w:lang w:bidi="es-ES"/>
        </w:rPr>
        <w:t xml:space="preserve">   </w:t>
      </w:r>
      <w:r w:rsidR="00B546D2" w:rsidRPr="003B2A17">
        <w:rPr>
          <w:rFonts w:ascii="Arial" w:hAnsi="Arial" w:cs="Arial"/>
          <w:b/>
          <w:lang w:bidi="es-ES"/>
        </w:rPr>
        <w:t>29</w:t>
      </w:r>
      <w:r w:rsidR="00A710D7" w:rsidRPr="003B2A17">
        <w:rPr>
          <w:rFonts w:ascii="Arial" w:hAnsi="Arial" w:cs="Arial"/>
          <w:b/>
          <w:lang w:bidi="es-ES"/>
        </w:rPr>
        <w:tab/>
      </w:r>
      <w:r w:rsidR="007879EA">
        <w:rPr>
          <w:rFonts w:ascii="Arial" w:hAnsi="Arial" w:cs="Arial"/>
          <w:b/>
          <w:lang w:bidi="es-ES"/>
        </w:rPr>
        <w:tab/>
      </w:r>
      <w:r w:rsidRPr="003B2A17">
        <w:rPr>
          <w:rFonts w:ascii="Arial" w:hAnsi="Arial" w:cs="Arial"/>
          <w:lang w:bidi="es-ES"/>
        </w:rPr>
        <w:t>Cada club deberá contar con la casaca titular y la alternativa de color diferente, cuyos colores deberán ser conocidos por la FBF a tiempo de registrar su inscripción. Si existe similitud de colores por determinación del árbitro, cambiará de uniforme el equipo visitante.</w:t>
      </w:r>
    </w:p>
    <w:p w:rsidR="00C355EA" w:rsidRDefault="00C355EA" w:rsidP="00132FBA">
      <w:pPr>
        <w:pStyle w:val="Sinespaciado"/>
        <w:ind w:left="1410"/>
        <w:jc w:val="both"/>
        <w:rPr>
          <w:rFonts w:ascii="Arial" w:hAnsi="Arial" w:cs="Arial"/>
          <w:lang w:bidi="es-ES"/>
        </w:rPr>
      </w:pPr>
      <w:r w:rsidRPr="003B2A17">
        <w:rPr>
          <w:rFonts w:ascii="Arial" w:hAnsi="Arial" w:cs="Arial"/>
          <w:lang w:bidi="es-ES"/>
        </w:rPr>
        <w:t>En caso de no hacerlo después de los 10 minutos y de no jugarse el partido, el equipo infractor será responsable de inconcurrencia a un partido y sancionado con la pérdida de puntos con el resultado de 3 x 0.</w:t>
      </w:r>
    </w:p>
    <w:p w:rsidR="003429C7" w:rsidRPr="003B2A17" w:rsidRDefault="003429C7" w:rsidP="007879EA">
      <w:pPr>
        <w:pStyle w:val="Sinespaciado"/>
        <w:ind w:left="1410" w:hanging="1410"/>
        <w:jc w:val="both"/>
        <w:rPr>
          <w:rFonts w:ascii="Arial" w:hAnsi="Arial" w:cs="Arial"/>
          <w:lang w:bidi="es-ES"/>
        </w:rPr>
      </w:pPr>
    </w:p>
    <w:p w:rsidR="00C355EA" w:rsidRPr="003B2A17" w:rsidRDefault="00C355EA" w:rsidP="007879EA">
      <w:pPr>
        <w:pStyle w:val="Sinespaciado"/>
        <w:ind w:left="1410" w:firstLine="6"/>
        <w:jc w:val="both"/>
        <w:rPr>
          <w:rFonts w:ascii="Arial" w:hAnsi="Arial" w:cs="Arial"/>
          <w:lang w:bidi="es-ES"/>
        </w:rPr>
      </w:pPr>
      <w:r w:rsidRPr="003B2A17">
        <w:rPr>
          <w:rFonts w:ascii="Arial" w:hAnsi="Arial" w:cs="Arial"/>
          <w:lang w:bidi="es-ES"/>
        </w:rPr>
        <w:t>En caso de que se demore el inicio del partido, el</w:t>
      </w:r>
      <w:r w:rsidR="003429C7">
        <w:rPr>
          <w:rFonts w:ascii="Arial" w:hAnsi="Arial" w:cs="Arial"/>
          <w:lang w:bidi="es-ES"/>
        </w:rPr>
        <w:t xml:space="preserve"> equipo</w:t>
      </w:r>
      <w:r w:rsidRPr="003B2A17">
        <w:rPr>
          <w:rFonts w:ascii="Arial" w:hAnsi="Arial" w:cs="Arial"/>
          <w:lang w:bidi="es-ES"/>
        </w:rPr>
        <w:t xml:space="preserve"> infractor será sancionado económicamente con la suma de </w:t>
      </w:r>
      <w:r w:rsidRPr="003B2A17">
        <w:rPr>
          <w:rFonts w:ascii="Arial" w:hAnsi="Arial" w:cs="Arial"/>
          <w:u w:val="single"/>
          <w:lang w:bidi="es-ES"/>
        </w:rPr>
        <w:t xml:space="preserve">Bs. </w:t>
      </w:r>
      <w:r w:rsidR="007879EA" w:rsidRPr="003B2A17">
        <w:rPr>
          <w:rFonts w:ascii="Arial" w:hAnsi="Arial" w:cs="Arial"/>
          <w:u w:val="single"/>
          <w:lang w:bidi="es-ES"/>
        </w:rPr>
        <w:t>500</w:t>
      </w:r>
      <w:r w:rsidR="007879EA">
        <w:rPr>
          <w:rFonts w:ascii="Arial" w:hAnsi="Arial" w:cs="Arial"/>
          <w:lang w:bidi="es-ES"/>
        </w:rPr>
        <w:t>.</w:t>
      </w:r>
      <w:r w:rsidR="007879EA" w:rsidRPr="003B2A17">
        <w:rPr>
          <w:rFonts w:ascii="Arial" w:hAnsi="Arial" w:cs="Arial"/>
          <w:lang w:bidi="es-ES"/>
        </w:rPr>
        <w:t>-</w:t>
      </w:r>
      <w:r w:rsidR="007879EA">
        <w:rPr>
          <w:rFonts w:ascii="Arial" w:hAnsi="Arial" w:cs="Arial"/>
          <w:lang w:bidi="es-ES"/>
        </w:rPr>
        <w:t xml:space="preserve"> </w:t>
      </w:r>
      <w:r w:rsidR="007879EA" w:rsidRPr="003B2A17">
        <w:rPr>
          <w:rFonts w:ascii="Arial" w:hAnsi="Arial" w:cs="Arial"/>
          <w:lang w:bidi="es-ES"/>
        </w:rPr>
        <w:t>(</w:t>
      </w:r>
      <w:r w:rsidR="00DC443E" w:rsidRPr="003B2A17">
        <w:rPr>
          <w:rFonts w:ascii="Arial" w:hAnsi="Arial" w:cs="Arial"/>
          <w:lang w:bidi="es-ES"/>
        </w:rPr>
        <w:t xml:space="preserve">Quinientos 00/100 </w:t>
      </w:r>
      <w:r w:rsidR="007879EA" w:rsidRPr="003B2A17">
        <w:rPr>
          <w:rFonts w:ascii="Arial" w:hAnsi="Arial" w:cs="Arial"/>
          <w:lang w:bidi="es-ES"/>
        </w:rPr>
        <w:t>bolivianos</w:t>
      </w:r>
      <w:r w:rsidR="00DC443E" w:rsidRPr="003B2A17">
        <w:rPr>
          <w:rFonts w:ascii="Arial" w:hAnsi="Arial" w:cs="Arial"/>
          <w:lang w:bidi="es-ES"/>
        </w:rPr>
        <w:t>).</w:t>
      </w:r>
    </w:p>
    <w:p w:rsidR="00C355EA" w:rsidRPr="003B2A17" w:rsidRDefault="00C355EA" w:rsidP="007879EA">
      <w:pPr>
        <w:pStyle w:val="Sinespaciado"/>
        <w:ind w:left="1410" w:firstLine="6"/>
        <w:jc w:val="both"/>
        <w:rPr>
          <w:rFonts w:ascii="Arial" w:hAnsi="Arial" w:cs="Arial"/>
          <w:lang w:bidi="es-ES"/>
        </w:rPr>
      </w:pPr>
      <w:r w:rsidRPr="003B2A17">
        <w:rPr>
          <w:rFonts w:ascii="Arial" w:hAnsi="Arial" w:cs="Arial"/>
          <w:lang w:bidi="es-ES"/>
        </w:rPr>
        <w:t xml:space="preserve">En caso de que no exista similitud de colores en el uniforme, los clubes están obligados a utilizar su uniforme oficial, en caso de incumplimiento también serán sancionados con la suma de </w:t>
      </w:r>
      <w:r w:rsidRPr="003B2A17">
        <w:rPr>
          <w:rFonts w:ascii="Arial" w:hAnsi="Arial" w:cs="Arial"/>
          <w:u w:val="single"/>
          <w:lang w:bidi="es-ES"/>
        </w:rPr>
        <w:t>Bs. 500</w:t>
      </w:r>
      <w:r w:rsidRPr="003B2A17">
        <w:rPr>
          <w:rFonts w:ascii="Arial" w:hAnsi="Arial" w:cs="Arial"/>
          <w:lang w:bidi="es-ES"/>
        </w:rPr>
        <w:t>.-</w:t>
      </w:r>
      <w:r w:rsidR="007879EA">
        <w:rPr>
          <w:rFonts w:ascii="Arial" w:hAnsi="Arial" w:cs="Arial"/>
          <w:lang w:bidi="es-ES"/>
        </w:rPr>
        <w:t xml:space="preserve"> </w:t>
      </w:r>
      <w:r w:rsidR="00DC443E" w:rsidRPr="003B2A17">
        <w:rPr>
          <w:rFonts w:ascii="Arial" w:hAnsi="Arial" w:cs="Arial"/>
          <w:lang w:bidi="es-ES"/>
        </w:rPr>
        <w:t xml:space="preserve">(Quinientos 00/100 </w:t>
      </w:r>
      <w:r w:rsidR="007879EA" w:rsidRPr="003B2A17">
        <w:rPr>
          <w:rFonts w:ascii="Arial" w:hAnsi="Arial" w:cs="Arial"/>
          <w:lang w:bidi="es-ES"/>
        </w:rPr>
        <w:t>bolivianos</w:t>
      </w:r>
      <w:r w:rsidR="00DC443E" w:rsidRPr="003B2A17">
        <w:rPr>
          <w:rFonts w:ascii="Arial" w:hAnsi="Arial" w:cs="Arial"/>
          <w:lang w:bidi="es-ES"/>
        </w:rPr>
        <w:t xml:space="preserve">). </w:t>
      </w:r>
    </w:p>
    <w:p w:rsidR="00DC443E" w:rsidRPr="003B2A17" w:rsidRDefault="00DC443E" w:rsidP="00110CD9">
      <w:pPr>
        <w:pStyle w:val="Sinespaciado"/>
        <w:jc w:val="both"/>
        <w:rPr>
          <w:rFonts w:ascii="Arial" w:hAnsi="Arial" w:cs="Arial"/>
          <w:lang w:bidi="es-ES"/>
        </w:rPr>
      </w:pPr>
    </w:p>
    <w:p w:rsidR="00C355EA" w:rsidRPr="003B2A17" w:rsidRDefault="00C355EA"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B546D2" w:rsidRPr="003B2A17">
        <w:rPr>
          <w:rFonts w:ascii="Arial" w:hAnsi="Arial" w:cs="Arial"/>
          <w:b/>
          <w:lang w:bidi="es-ES"/>
        </w:rPr>
        <w:t>30</w:t>
      </w:r>
      <w:r w:rsidR="00A710D7" w:rsidRPr="003B2A17">
        <w:rPr>
          <w:rFonts w:ascii="Arial" w:hAnsi="Arial" w:cs="Arial"/>
          <w:b/>
          <w:lang w:bidi="es-ES"/>
        </w:rPr>
        <w:tab/>
      </w:r>
      <w:r w:rsidR="007879EA">
        <w:rPr>
          <w:rFonts w:ascii="Arial" w:hAnsi="Arial" w:cs="Arial"/>
          <w:b/>
          <w:lang w:bidi="es-ES"/>
        </w:rPr>
        <w:tab/>
      </w:r>
      <w:r w:rsidR="0057194A" w:rsidRPr="003B2A17">
        <w:rPr>
          <w:rFonts w:ascii="Arial" w:hAnsi="Arial" w:cs="Arial"/>
          <w:lang w:bidi="es-ES"/>
        </w:rPr>
        <w:t>La</w:t>
      </w:r>
      <w:r w:rsidRPr="003B2A17">
        <w:rPr>
          <w:rFonts w:ascii="Arial" w:hAnsi="Arial" w:cs="Arial"/>
          <w:lang w:bidi="es-ES"/>
        </w:rPr>
        <w:t>s jug</w:t>
      </w:r>
      <w:r w:rsidR="0057194A" w:rsidRPr="003B2A17">
        <w:rPr>
          <w:rFonts w:ascii="Arial" w:hAnsi="Arial" w:cs="Arial"/>
          <w:lang w:bidi="es-ES"/>
        </w:rPr>
        <w:t>adoras amonestada</w:t>
      </w:r>
      <w:r w:rsidR="003C4F0A" w:rsidRPr="003B2A17">
        <w:rPr>
          <w:rFonts w:ascii="Arial" w:hAnsi="Arial" w:cs="Arial"/>
          <w:lang w:bidi="es-ES"/>
        </w:rPr>
        <w:t xml:space="preserve">s con tarjeta </w:t>
      </w:r>
      <w:r w:rsidR="00126FC3" w:rsidRPr="003B2A17">
        <w:rPr>
          <w:rFonts w:ascii="Arial" w:hAnsi="Arial" w:cs="Arial"/>
          <w:lang w:bidi="es-ES"/>
        </w:rPr>
        <w:t>amarilla,</w:t>
      </w:r>
      <w:r w:rsidR="0057194A" w:rsidRPr="003B2A17">
        <w:rPr>
          <w:rFonts w:ascii="Arial" w:hAnsi="Arial" w:cs="Arial"/>
          <w:lang w:bidi="es-ES"/>
        </w:rPr>
        <w:t xml:space="preserve"> </w:t>
      </w:r>
      <w:r w:rsidR="007879EA" w:rsidRPr="003B2A17">
        <w:rPr>
          <w:rFonts w:ascii="Arial" w:hAnsi="Arial" w:cs="Arial"/>
          <w:lang w:bidi="es-ES"/>
        </w:rPr>
        <w:t>serán sancionadas</w:t>
      </w:r>
      <w:r w:rsidRPr="003B2A17">
        <w:rPr>
          <w:rFonts w:ascii="Arial" w:hAnsi="Arial" w:cs="Arial"/>
          <w:lang w:bidi="es-ES"/>
        </w:rPr>
        <w:t xml:space="preserve"> </w:t>
      </w:r>
      <w:r w:rsidR="007879EA" w:rsidRPr="003B2A17">
        <w:rPr>
          <w:rFonts w:ascii="Arial" w:hAnsi="Arial" w:cs="Arial"/>
          <w:lang w:bidi="es-ES"/>
        </w:rPr>
        <w:t>con la</w:t>
      </w:r>
      <w:r w:rsidRPr="003B2A17">
        <w:rPr>
          <w:rFonts w:ascii="Arial" w:hAnsi="Arial" w:cs="Arial"/>
          <w:lang w:bidi="es-ES"/>
        </w:rPr>
        <w:t xml:space="preserve"> suma de </w:t>
      </w:r>
      <w:r w:rsidRPr="003B2A17">
        <w:rPr>
          <w:rFonts w:ascii="Arial" w:hAnsi="Arial" w:cs="Arial"/>
          <w:u w:val="single"/>
          <w:lang w:bidi="es-ES"/>
        </w:rPr>
        <w:t xml:space="preserve">Bs. </w:t>
      </w:r>
      <w:r w:rsidR="003C4F0A" w:rsidRPr="003B2A17">
        <w:rPr>
          <w:rFonts w:ascii="Arial" w:hAnsi="Arial" w:cs="Arial"/>
          <w:u w:val="single"/>
          <w:lang w:bidi="es-ES"/>
        </w:rPr>
        <w:t>25</w:t>
      </w:r>
      <w:r w:rsidRPr="003B2A17">
        <w:rPr>
          <w:rFonts w:ascii="Arial" w:hAnsi="Arial" w:cs="Arial"/>
          <w:lang w:bidi="es-ES"/>
        </w:rPr>
        <w:t>.-</w:t>
      </w:r>
      <w:r w:rsidR="003C4F0A" w:rsidRPr="003B2A17">
        <w:rPr>
          <w:rFonts w:ascii="Arial" w:hAnsi="Arial" w:cs="Arial"/>
          <w:lang w:bidi="es-ES"/>
        </w:rPr>
        <w:t xml:space="preserve"> (veinticinco</w:t>
      </w:r>
      <w:r w:rsidR="00DC443E" w:rsidRPr="003B2A17">
        <w:rPr>
          <w:rFonts w:ascii="Arial" w:hAnsi="Arial" w:cs="Arial"/>
          <w:lang w:bidi="es-ES"/>
        </w:rPr>
        <w:t xml:space="preserve"> 00/100 </w:t>
      </w:r>
      <w:r w:rsidR="007879EA" w:rsidRPr="003B2A17">
        <w:rPr>
          <w:rFonts w:ascii="Arial" w:hAnsi="Arial" w:cs="Arial"/>
          <w:lang w:bidi="es-ES"/>
        </w:rPr>
        <w:t>bolivianos</w:t>
      </w:r>
      <w:r w:rsidR="00DC443E" w:rsidRPr="003B2A17">
        <w:rPr>
          <w:rFonts w:ascii="Arial" w:hAnsi="Arial" w:cs="Arial"/>
          <w:lang w:bidi="es-ES"/>
        </w:rPr>
        <w:t>)</w:t>
      </w:r>
      <w:r w:rsidRPr="003B2A17">
        <w:rPr>
          <w:rFonts w:ascii="Arial" w:hAnsi="Arial" w:cs="Arial"/>
          <w:lang w:bidi="es-ES"/>
        </w:rPr>
        <w:t xml:space="preserve"> que deberán cancelar antes de disputar el siguiente encuentro, con deposito a la FBF y </w:t>
      </w:r>
      <w:r w:rsidR="00DC443E" w:rsidRPr="003B2A17">
        <w:rPr>
          <w:rFonts w:ascii="Arial" w:hAnsi="Arial" w:cs="Arial"/>
          <w:lang w:bidi="es-ES"/>
        </w:rPr>
        <w:t>presentar el mismo para que el Club o A</w:t>
      </w:r>
      <w:r w:rsidRPr="003B2A17">
        <w:rPr>
          <w:rFonts w:ascii="Arial" w:hAnsi="Arial" w:cs="Arial"/>
          <w:lang w:bidi="es-ES"/>
        </w:rPr>
        <w:t>sociación pueda disputar el siguiente partido</w:t>
      </w:r>
      <w:r w:rsidR="00E822E8" w:rsidRPr="003B2A17">
        <w:rPr>
          <w:rFonts w:ascii="Arial" w:hAnsi="Arial" w:cs="Arial"/>
          <w:lang w:bidi="es-ES"/>
        </w:rPr>
        <w:t xml:space="preserve"> o pagar al responsable de la mesa y recabar su recibo correspondiente.</w:t>
      </w:r>
    </w:p>
    <w:p w:rsidR="00DC443E" w:rsidRPr="003B2A17" w:rsidRDefault="00DC443E" w:rsidP="00110CD9">
      <w:pPr>
        <w:pStyle w:val="Sinespaciado"/>
        <w:jc w:val="both"/>
        <w:rPr>
          <w:rFonts w:ascii="Arial" w:hAnsi="Arial" w:cs="Arial"/>
          <w:b/>
          <w:lang w:bidi="es-ES"/>
        </w:rPr>
      </w:pPr>
    </w:p>
    <w:p w:rsidR="00C355EA" w:rsidRPr="003B2A17" w:rsidRDefault="00C355EA" w:rsidP="007879EA">
      <w:pPr>
        <w:pStyle w:val="Sinespaciado"/>
        <w:ind w:left="1410" w:hanging="1410"/>
        <w:jc w:val="both"/>
        <w:rPr>
          <w:rFonts w:ascii="Arial" w:hAnsi="Arial" w:cs="Arial"/>
          <w:color w:val="000000" w:themeColor="text1"/>
          <w:lang w:bidi="es-ES"/>
        </w:rPr>
      </w:pPr>
      <w:r w:rsidRPr="003B2A17">
        <w:rPr>
          <w:rFonts w:ascii="Arial" w:hAnsi="Arial" w:cs="Arial"/>
          <w:b/>
          <w:color w:val="000000" w:themeColor="text1"/>
          <w:lang w:bidi="es-ES"/>
        </w:rPr>
        <w:t xml:space="preserve">Art. </w:t>
      </w:r>
      <w:r w:rsidR="007879EA">
        <w:rPr>
          <w:rFonts w:ascii="Arial" w:hAnsi="Arial" w:cs="Arial"/>
          <w:b/>
          <w:color w:val="000000" w:themeColor="text1"/>
          <w:lang w:bidi="es-ES"/>
        </w:rPr>
        <w:t xml:space="preserve">   </w:t>
      </w:r>
      <w:r w:rsidR="00B546D2" w:rsidRPr="003B2A17">
        <w:rPr>
          <w:rFonts w:ascii="Arial" w:hAnsi="Arial" w:cs="Arial"/>
          <w:b/>
          <w:color w:val="000000" w:themeColor="text1"/>
          <w:lang w:bidi="es-ES"/>
        </w:rPr>
        <w:t>31</w:t>
      </w:r>
      <w:r w:rsidR="00A710D7" w:rsidRPr="003B2A17">
        <w:rPr>
          <w:rFonts w:ascii="Arial" w:hAnsi="Arial" w:cs="Arial"/>
          <w:b/>
          <w:color w:val="000000" w:themeColor="text1"/>
          <w:lang w:bidi="es-ES"/>
        </w:rPr>
        <w:t xml:space="preserve"> </w:t>
      </w:r>
      <w:r w:rsidR="007879EA">
        <w:rPr>
          <w:rFonts w:ascii="Arial" w:hAnsi="Arial" w:cs="Arial"/>
          <w:b/>
          <w:color w:val="000000" w:themeColor="text1"/>
          <w:lang w:bidi="es-ES"/>
        </w:rPr>
        <w:tab/>
      </w:r>
      <w:r w:rsidRPr="003B2A17">
        <w:rPr>
          <w:rFonts w:ascii="Arial" w:hAnsi="Arial" w:cs="Arial"/>
          <w:color w:val="000000" w:themeColor="text1"/>
          <w:lang w:bidi="es-ES"/>
        </w:rPr>
        <w:t>Con la finali</w:t>
      </w:r>
      <w:r w:rsidR="0057194A" w:rsidRPr="003B2A17">
        <w:rPr>
          <w:rFonts w:ascii="Arial" w:hAnsi="Arial" w:cs="Arial"/>
          <w:color w:val="000000" w:themeColor="text1"/>
          <w:lang w:bidi="es-ES"/>
        </w:rPr>
        <w:t xml:space="preserve">dad de practicar el </w:t>
      </w:r>
      <w:proofErr w:type="spellStart"/>
      <w:r w:rsidR="0057194A" w:rsidRPr="003B2A17">
        <w:rPr>
          <w:rFonts w:ascii="Arial" w:hAnsi="Arial" w:cs="Arial"/>
          <w:color w:val="000000" w:themeColor="text1"/>
          <w:lang w:bidi="es-ES"/>
        </w:rPr>
        <w:t>Fair</w:t>
      </w:r>
      <w:proofErr w:type="spellEnd"/>
      <w:r w:rsidR="0057194A" w:rsidRPr="003B2A17">
        <w:rPr>
          <w:rFonts w:ascii="Arial" w:hAnsi="Arial" w:cs="Arial"/>
          <w:color w:val="000000" w:themeColor="text1"/>
          <w:lang w:bidi="es-ES"/>
        </w:rPr>
        <w:t xml:space="preserve"> Play la</w:t>
      </w:r>
      <w:r w:rsidRPr="003B2A17">
        <w:rPr>
          <w:rFonts w:ascii="Arial" w:hAnsi="Arial" w:cs="Arial"/>
          <w:color w:val="000000" w:themeColor="text1"/>
          <w:lang w:bidi="es-ES"/>
        </w:rPr>
        <w:t xml:space="preserve"> jugador</w:t>
      </w:r>
      <w:r w:rsidR="0057194A" w:rsidRPr="003B2A17">
        <w:rPr>
          <w:rFonts w:ascii="Arial" w:hAnsi="Arial" w:cs="Arial"/>
          <w:color w:val="000000" w:themeColor="text1"/>
          <w:lang w:bidi="es-ES"/>
        </w:rPr>
        <w:t>a</w:t>
      </w:r>
      <w:r w:rsidRPr="003B2A17">
        <w:rPr>
          <w:rFonts w:ascii="Arial" w:hAnsi="Arial" w:cs="Arial"/>
          <w:color w:val="000000" w:themeColor="text1"/>
          <w:lang w:bidi="es-ES"/>
        </w:rPr>
        <w:t xml:space="preserve"> que acumule tres tarjetas amarillas, sufrirá la suspensión automática de un partido y por cada tres tarjetas amarillas adicionales. La infracción a este artículo significará la pérdida de los puntos en disputa en caso de impugnación por el rival del partido.</w:t>
      </w:r>
    </w:p>
    <w:p w:rsidR="00C355EA" w:rsidRPr="003B2A17" w:rsidRDefault="00C355EA" w:rsidP="007879EA">
      <w:pPr>
        <w:pStyle w:val="Sinespaciado"/>
        <w:ind w:left="702" w:firstLine="708"/>
        <w:jc w:val="both"/>
        <w:rPr>
          <w:rFonts w:ascii="Arial" w:hAnsi="Arial" w:cs="Arial"/>
          <w:lang w:bidi="es-ES"/>
        </w:rPr>
      </w:pPr>
      <w:r w:rsidRPr="003B2A17">
        <w:rPr>
          <w:rFonts w:ascii="Arial" w:hAnsi="Arial" w:cs="Arial"/>
          <w:lang w:bidi="es-ES"/>
        </w:rPr>
        <w:t>Las tarjetas amarillas en todo el torneo serán acumulativas.</w:t>
      </w:r>
    </w:p>
    <w:p w:rsidR="00DC443E" w:rsidRPr="003B2A17" w:rsidRDefault="00DC443E" w:rsidP="00110CD9">
      <w:pPr>
        <w:pStyle w:val="Sinespaciado"/>
        <w:jc w:val="both"/>
        <w:rPr>
          <w:rFonts w:ascii="Arial" w:hAnsi="Arial" w:cs="Arial"/>
          <w:b/>
          <w:lang w:bidi="es-ES"/>
        </w:rPr>
      </w:pPr>
    </w:p>
    <w:p w:rsidR="00690452" w:rsidRPr="007879EA" w:rsidRDefault="00DC443E"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B546D2" w:rsidRPr="003B2A17">
        <w:rPr>
          <w:rFonts w:ascii="Arial" w:hAnsi="Arial" w:cs="Arial"/>
          <w:b/>
          <w:lang w:bidi="es-ES"/>
        </w:rPr>
        <w:t>32</w:t>
      </w:r>
      <w:r w:rsidR="00126FC3" w:rsidRPr="003B2A17">
        <w:rPr>
          <w:rFonts w:ascii="Arial" w:hAnsi="Arial" w:cs="Arial"/>
          <w:b/>
          <w:lang w:bidi="es-ES"/>
        </w:rPr>
        <w:t xml:space="preserve"> </w:t>
      </w:r>
      <w:r w:rsidR="007879EA">
        <w:rPr>
          <w:rFonts w:ascii="Arial" w:hAnsi="Arial" w:cs="Arial"/>
          <w:b/>
          <w:lang w:bidi="es-ES"/>
        </w:rPr>
        <w:tab/>
      </w:r>
      <w:r w:rsidR="0057194A" w:rsidRPr="003B2A17">
        <w:rPr>
          <w:rFonts w:ascii="Arial" w:hAnsi="Arial" w:cs="Arial"/>
          <w:lang w:bidi="es-ES"/>
        </w:rPr>
        <w:t>La</w:t>
      </w:r>
      <w:r w:rsidR="00C355EA" w:rsidRPr="003B2A17">
        <w:rPr>
          <w:rFonts w:ascii="Arial" w:hAnsi="Arial" w:cs="Arial"/>
          <w:lang w:bidi="es-ES"/>
        </w:rPr>
        <w:t xml:space="preserve"> jugador</w:t>
      </w:r>
      <w:r w:rsidR="0057194A" w:rsidRPr="003B2A17">
        <w:rPr>
          <w:rFonts w:ascii="Arial" w:hAnsi="Arial" w:cs="Arial"/>
          <w:lang w:bidi="es-ES"/>
        </w:rPr>
        <w:t>a expulsada</w:t>
      </w:r>
      <w:r w:rsidR="00C355EA" w:rsidRPr="003B2A17">
        <w:rPr>
          <w:rFonts w:ascii="Arial" w:hAnsi="Arial" w:cs="Arial"/>
          <w:lang w:bidi="es-ES"/>
        </w:rPr>
        <w:t xml:space="preserve"> del terreno de juego será sancionad</w:t>
      </w:r>
      <w:r w:rsidR="0057194A" w:rsidRPr="003B2A17">
        <w:rPr>
          <w:rFonts w:ascii="Arial" w:hAnsi="Arial" w:cs="Arial"/>
          <w:lang w:bidi="es-ES"/>
        </w:rPr>
        <w:t>a</w:t>
      </w:r>
      <w:r w:rsidR="00C355EA" w:rsidRPr="003B2A17">
        <w:rPr>
          <w:rFonts w:ascii="Arial" w:hAnsi="Arial" w:cs="Arial"/>
          <w:lang w:bidi="es-ES"/>
        </w:rPr>
        <w:t xml:space="preserve"> con una multa   de </w:t>
      </w:r>
      <w:r w:rsidR="00C355EA" w:rsidRPr="003B2A17">
        <w:rPr>
          <w:rFonts w:ascii="Arial" w:hAnsi="Arial" w:cs="Arial"/>
          <w:u w:val="single"/>
          <w:lang w:bidi="es-ES"/>
        </w:rPr>
        <w:t xml:space="preserve">Bs. </w:t>
      </w:r>
      <w:r w:rsidR="003C4F0A" w:rsidRPr="003B2A17">
        <w:rPr>
          <w:rFonts w:ascii="Arial" w:hAnsi="Arial" w:cs="Arial"/>
          <w:u w:val="single"/>
          <w:lang w:bidi="es-ES"/>
        </w:rPr>
        <w:t>5</w:t>
      </w:r>
      <w:r w:rsidR="00C355EA" w:rsidRPr="003B2A17">
        <w:rPr>
          <w:rFonts w:ascii="Arial" w:hAnsi="Arial" w:cs="Arial"/>
          <w:u w:val="single"/>
          <w:lang w:bidi="es-ES"/>
        </w:rPr>
        <w:t>0</w:t>
      </w:r>
      <w:r w:rsidR="00C355EA" w:rsidRPr="003B2A17">
        <w:rPr>
          <w:rFonts w:ascii="Arial" w:hAnsi="Arial" w:cs="Arial"/>
          <w:lang w:bidi="es-ES"/>
        </w:rPr>
        <w:t>.-</w:t>
      </w:r>
      <w:r w:rsidR="00126FC3" w:rsidRPr="003B2A17">
        <w:rPr>
          <w:rFonts w:ascii="Arial" w:hAnsi="Arial" w:cs="Arial"/>
          <w:lang w:bidi="es-ES"/>
        </w:rPr>
        <w:t xml:space="preserve"> </w:t>
      </w:r>
      <w:r w:rsidRPr="003B2A17">
        <w:rPr>
          <w:rFonts w:ascii="Arial" w:hAnsi="Arial" w:cs="Arial"/>
          <w:lang w:bidi="es-ES"/>
        </w:rPr>
        <w:t>(Ci</w:t>
      </w:r>
      <w:r w:rsidR="003C4F0A" w:rsidRPr="003B2A17">
        <w:rPr>
          <w:rFonts w:ascii="Arial" w:hAnsi="Arial" w:cs="Arial"/>
          <w:lang w:bidi="es-ES"/>
        </w:rPr>
        <w:t>ncuenta</w:t>
      </w:r>
      <w:r w:rsidR="00126FC3" w:rsidRPr="003B2A17">
        <w:rPr>
          <w:rFonts w:ascii="Arial" w:hAnsi="Arial" w:cs="Arial"/>
          <w:lang w:bidi="es-ES"/>
        </w:rPr>
        <w:t xml:space="preserve"> 00/100 </w:t>
      </w:r>
      <w:r w:rsidR="007879EA" w:rsidRPr="003B2A17">
        <w:rPr>
          <w:rFonts w:ascii="Arial" w:hAnsi="Arial" w:cs="Arial"/>
          <w:lang w:bidi="es-ES"/>
        </w:rPr>
        <w:t>bolivianos</w:t>
      </w:r>
      <w:r w:rsidR="00126FC3" w:rsidRPr="003B2A17">
        <w:rPr>
          <w:rFonts w:ascii="Arial" w:hAnsi="Arial" w:cs="Arial"/>
          <w:lang w:bidi="es-ES"/>
        </w:rPr>
        <w:t>)</w:t>
      </w:r>
      <w:r w:rsidR="00C355EA" w:rsidRPr="003B2A17">
        <w:rPr>
          <w:rFonts w:ascii="Arial" w:hAnsi="Arial" w:cs="Arial"/>
          <w:lang w:bidi="es-ES"/>
        </w:rPr>
        <w:t xml:space="preserve"> y suspendid</w:t>
      </w:r>
      <w:r w:rsidR="0057194A" w:rsidRPr="003B2A17">
        <w:rPr>
          <w:rFonts w:ascii="Arial" w:hAnsi="Arial" w:cs="Arial"/>
          <w:lang w:bidi="es-ES"/>
        </w:rPr>
        <w:t>a</w:t>
      </w:r>
      <w:r w:rsidR="00C355EA" w:rsidRPr="003B2A17">
        <w:rPr>
          <w:rFonts w:ascii="Arial" w:hAnsi="Arial" w:cs="Arial"/>
          <w:lang w:bidi="es-ES"/>
        </w:rPr>
        <w:t xml:space="preserve"> automáticamente para el próximo encuentro.</w:t>
      </w:r>
    </w:p>
    <w:p w:rsidR="00690452" w:rsidRPr="003B2A17" w:rsidRDefault="00690452" w:rsidP="00110CD9">
      <w:pPr>
        <w:pStyle w:val="Sinespaciado"/>
        <w:jc w:val="both"/>
        <w:rPr>
          <w:rFonts w:ascii="Arial" w:hAnsi="Arial" w:cs="Arial"/>
          <w:b/>
          <w:lang w:bidi="es-ES"/>
        </w:rPr>
      </w:pPr>
    </w:p>
    <w:p w:rsidR="00C355EA" w:rsidRPr="003B2A17" w:rsidRDefault="00C355EA"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7879EA" w:rsidRPr="003B2A17">
        <w:rPr>
          <w:rFonts w:ascii="Arial" w:hAnsi="Arial" w:cs="Arial"/>
          <w:b/>
          <w:lang w:bidi="es-ES"/>
        </w:rPr>
        <w:t xml:space="preserve">33 </w:t>
      </w:r>
      <w:r w:rsidR="007879EA" w:rsidRPr="003B2A17">
        <w:rPr>
          <w:rFonts w:ascii="Arial" w:hAnsi="Arial" w:cs="Arial"/>
          <w:b/>
          <w:lang w:bidi="es-ES"/>
        </w:rPr>
        <w:tab/>
      </w:r>
      <w:r w:rsidR="007879EA" w:rsidRPr="003B2A17">
        <w:rPr>
          <w:rFonts w:ascii="Arial" w:hAnsi="Arial" w:cs="Arial"/>
          <w:lang w:bidi="es-ES"/>
        </w:rPr>
        <w:t>El equipo</w:t>
      </w:r>
      <w:r w:rsidRPr="003B2A17">
        <w:rPr>
          <w:rFonts w:ascii="Arial" w:hAnsi="Arial" w:cs="Arial"/>
          <w:lang w:bidi="es-ES"/>
        </w:rPr>
        <w:t xml:space="preserve"> que quede en i</w:t>
      </w:r>
      <w:r w:rsidR="0057194A" w:rsidRPr="003B2A17">
        <w:rPr>
          <w:rFonts w:ascii="Arial" w:hAnsi="Arial" w:cs="Arial"/>
          <w:lang w:bidi="es-ES"/>
        </w:rPr>
        <w:t>nferioridad numérica de jugadora</w:t>
      </w:r>
      <w:r w:rsidRPr="003B2A17">
        <w:rPr>
          <w:rFonts w:ascii="Arial" w:hAnsi="Arial" w:cs="Arial"/>
          <w:lang w:bidi="es-ES"/>
        </w:rPr>
        <w:t xml:space="preserve">s </w:t>
      </w:r>
      <w:r w:rsidR="00462925" w:rsidRPr="003B2A17">
        <w:rPr>
          <w:rFonts w:ascii="Arial" w:hAnsi="Arial" w:cs="Arial"/>
          <w:lang w:bidi="es-ES"/>
        </w:rPr>
        <w:t>en el terreno</w:t>
      </w:r>
      <w:r w:rsidRPr="003B2A17">
        <w:rPr>
          <w:rFonts w:ascii="Arial" w:hAnsi="Arial" w:cs="Arial"/>
          <w:lang w:bidi="es-ES"/>
        </w:rPr>
        <w:t xml:space="preserve"> </w:t>
      </w:r>
      <w:r w:rsidR="00462925" w:rsidRPr="003B2A17">
        <w:rPr>
          <w:rFonts w:ascii="Arial" w:hAnsi="Arial" w:cs="Arial"/>
          <w:lang w:bidi="es-ES"/>
        </w:rPr>
        <w:t>de juego</w:t>
      </w:r>
      <w:r w:rsidRPr="003B2A17">
        <w:rPr>
          <w:rFonts w:ascii="Arial" w:hAnsi="Arial" w:cs="Arial"/>
          <w:lang w:bidi="es-ES"/>
        </w:rPr>
        <w:t>, por expulsiones, lesiones u otros motivos a</w:t>
      </w:r>
      <w:r w:rsidR="00FA54CC">
        <w:rPr>
          <w:rFonts w:ascii="Arial" w:hAnsi="Arial" w:cs="Arial"/>
          <w:lang w:bidi="es-ES"/>
        </w:rPr>
        <w:t>ntes de los 8</w:t>
      </w:r>
      <w:r w:rsidRPr="003B2A17">
        <w:rPr>
          <w:rFonts w:ascii="Arial" w:hAnsi="Arial" w:cs="Arial"/>
          <w:lang w:bidi="es-ES"/>
        </w:rPr>
        <w:t xml:space="preserve">0´ reglamentarios, al margen de las sanciones reglamentarias que correspondan, será sancionado con la suma de </w:t>
      </w:r>
      <w:r w:rsidRPr="003B2A17">
        <w:rPr>
          <w:rFonts w:ascii="Arial" w:hAnsi="Arial" w:cs="Arial"/>
          <w:u w:val="single"/>
          <w:lang w:bidi="es-ES"/>
        </w:rPr>
        <w:t>Bs. 2.</w:t>
      </w:r>
      <w:r w:rsidR="00462925" w:rsidRPr="003B2A17">
        <w:rPr>
          <w:rFonts w:ascii="Arial" w:hAnsi="Arial" w:cs="Arial"/>
          <w:u w:val="single"/>
          <w:lang w:bidi="es-ES"/>
        </w:rPr>
        <w:t>000</w:t>
      </w:r>
      <w:r w:rsidR="00462925">
        <w:rPr>
          <w:rFonts w:ascii="Arial" w:hAnsi="Arial" w:cs="Arial"/>
          <w:lang w:bidi="es-ES"/>
        </w:rPr>
        <w:t>.</w:t>
      </w:r>
      <w:r w:rsidR="00462925" w:rsidRPr="003B2A17">
        <w:rPr>
          <w:rFonts w:ascii="Arial" w:hAnsi="Arial" w:cs="Arial"/>
          <w:lang w:bidi="es-ES"/>
        </w:rPr>
        <w:t>-</w:t>
      </w:r>
      <w:r w:rsidR="00462925">
        <w:rPr>
          <w:rFonts w:ascii="Arial" w:hAnsi="Arial" w:cs="Arial"/>
          <w:lang w:bidi="es-ES"/>
        </w:rPr>
        <w:t xml:space="preserve"> </w:t>
      </w:r>
      <w:r w:rsidR="00462925" w:rsidRPr="003B2A17">
        <w:rPr>
          <w:rFonts w:ascii="Arial" w:hAnsi="Arial" w:cs="Arial"/>
          <w:lang w:bidi="es-ES"/>
        </w:rPr>
        <w:t>(</w:t>
      </w:r>
      <w:r w:rsidR="00DC443E" w:rsidRPr="003B2A17">
        <w:rPr>
          <w:rFonts w:ascii="Arial" w:hAnsi="Arial" w:cs="Arial"/>
          <w:lang w:bidi="es-ES"/>
        </w:rPr>
        <w:t xml:space="preserve">Dos Mil 00/100 </w:t>
      </w:r>
      <w:r w:rsidR="00462925" w:rsidRPr="003B2A17">
        <w:rPr>
          <w:rFonts w:ascii="Arial" w:hAnsi="Arial" w:cs="Arial"/>
          <w:lang w:bidi="es-ES"/>
        </w:rPr>
        <w:t>bolivianos</w:t>
      </w:r>
      <w:r w:rsidR="00DC443E" w:rsidRPr="003B2A17">
        <w:rPr>
          <w:rFonts w:ascii="Arial" w:hAnsi="Arial" w:cs="Arial"/>
          <w:lang w:bidi="es-ES"/>
        </w:rPr>
        <w:t>).</w:t>
      </w:r>
    </w:p>
    <w:p w:rsidR="00D61D6C" w:rsidRPr="003B2A17" w:rsidRDefault="00D61D6C" w:rsidP="00110CD9">
      <w:pPr>
        <w:pStyle w:val="Sinespaciado"/>
        <w:jc w:val="both"/>
        <w:rPr>
          <w:rFonts w:ascii="Arial" w:hAnsi="Arial" w:cs="Arial"/>
          <w:b/>
          <w:lang w:bidi="es-ES"/>
        </w:rPr>
      </w:pPr>
    </w:p>
    <w:p w:rsidR="00C355EA" w:rsidRPr="003B2A17" w:rsidRDefault="00C355EA"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7879EA" w:rsidRPr="003B2A17">
        <w:rPr>
          <w:rFonts w:ascii="Arial" w:hAnsi="Arial" w:cs="Arial"/>
          <w:b/>
          <w:lang w:bidi="es-ES"/>
        </w:rPr>
        <w:t xml:space="preserve">34 </w:t>
      </w:r>
      <w:r w:rsidR="007879EA" w:rsidRPr="003B2A17">
        <w:rPr>
          <w:rFonts w:ascii="Arial" w:hAnsi="Arial" w:cs="Arial"/>
          <w:b/>
          <w:lang w:bidi="es-ES"/>
        </w:rPr>
        <w:tab/>
      </w:r>
      <w:r w:rsidR="0057194A" w:rsidRPr="003B2A17">
        <w:rPr>
          <w:rFonts w:ascii="Arial" w:hAnsi="Arial" w:cs="Arial"/>
          <w:lang w:bidi="es-ES"/>
        </w:rPr>
        <w:t xml:space="preserve">El control de </w:t>
      </w:r>
      <w:r w:rsidR="007879EA" w:rsidRPr="003B2A17">
        <w:rPr>
          <w:rFonts w:ascii="Arial" w:hAnsi="Arial" w:cs="Arial"/>
          <w:lang w:bidi="es-ES"/>
        </w:rPr>
        <w:t>las jugadoras amonestadas</w:t>
      </w:r>
      <w:r w:rsidRPr="003B2A17">
        <w:rPr>
          <w:rFonts w:ascii="Arial" w:hAnsi="Arial" w:cs="Arial"/>
          <w:lang w:bidi="es-ES"/>
        </w:rPr>
        <w:t xml:space="preserve"> es responsabilidad de cada club, sin </w:t>
      </w:r>
      <w:r w:rsidR="007879EA" w:rsidRPr="003B2A17">
        <w:rPr>
          <w:rFonts w:ascii="Arial" w:hAnsi="Arial" w:cs="Arial"/>
          <w:lang w:bidi="es-ES"/>
        </w:rPr>
        <w:t>embargo,</w:t>
      </w:r>
      <w:r w:rsidRPr="003B2A17">
        <w:rPr>
          <w:rFonts w:ascii="Arial" w:hAnsi="Arial" w:cs="Arial"/>
          <w:lang w:bidi="es-ES"/>
        </w:rPr>
        <w:t xml:space="preserve"> la Comisión de Competiciones podrá informar cualquier duda a solicitud escrita de los clubes interesados.</w:t>
      </w:r>
    </w:p>
    <w:p w:rsidR="00D61D6C" w:rsidRPr="003B2A17" w:rsidRDefault="00D61D6C" w:rsidP="00110CD9">
      <w:pPr>
        <w:pStyle w:val="Sinespaciado"/>
        <w:jc w:val="both"/>
        <w:rPr>
          <w:rFonts w:ascii="Arial" w:hAnsi="Arial" w:cs="Arial"/>
          <w:b/>
          <w:lang w:bidi="es-ES"/>
        </w:rPr>
      </w:pPr>
    </w:p>
    <w:p w:rsidR="00C355EA" w:rsidRPr="003B2A17" w:rsidRDefault="00C355EA"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7879EA">
        <w:rPr>
          <w:rFonts w:ascii="Arial" w:hAnsi="Arial" w:cs="Arial"/>
          <w:b/>
          <w:lang w:bidi="es-ES"/>
        </w:rPr>
        <w:t xml:space="preserve">   </w:t>
      </w:r>
      <w:r w:rsidR="00462925" w:rsidRPr="003B2A17">
        <w:rPr>
          <w:rFonts w:ascii="Arial" w:hAnsi="Arial" w:cs="Arial"/>
          <w:b/>
          <w:lang w:bidi="es-ES"/>
        </w:rPr>
        <w:t xml:space="preserve">35 </w:t>
      </w:r>
      <w:r w:rsidR="00462925" w:rsidRPr="003B2A17">
        <w:rPr>
          <w:rFonts w:ascii="Arial" w:hAnsi="Arial" w:cs="Arial"/>
          <w:b/>
          <w:lang w:bidi="es-ES"/>
        </w:rPr>
        <w:tab/>
      </w:r>
      <w:r w:rsidR="00D61D6C" w:rsidRPr="003B2A17">
        <w:rPr>
          <w:rFonts w:ascii="Arial" w:hAnsi="Arial" w:cs="Arial"/>
          <w:lang w:bidi="es-ES"/>
        </w:rPr>
        <w:t xml:space="preserve">Los miembros de los </w:t>
      </w:r>
      <w:r w:rsidR="00462925" w:rsidRPr="003B2A17">
        <w:rPr>
          <w:rFonts w:ascii="Arial" w:hAnsi="Arial" w:cs="Arial"/>
          <w:lang w:bidi="es-ES"/>
        </w:rPr>
        <w:t>Cuerpos Técnicos no podrán ser habilitados como jugadoras</w:t>
      </w:r>
      <w:r w:rsidRPr="003B2A17">
        <w:rPr>
          <w:rFonts w:ascii="Arial" w:hAnsi="Arial" w:cs="Arial"/>
          <w:lang w:bidi="es-ES"/>
        </w:rPr>
        <w:t>, bajo ninguna circunstancia.</w:t>
      </w:r>
    </w:p>
    <w:p w:rsidR="00D61D6C" w:rsidRPr="003B2A17" w:rsidRDefault="00D61D6C" w:rsidP="00110CD9">
      <w:pPr>
        <w:pStyle w:val="Sinespaciado"/>
        <w:jc w:val="both"/>
        <w:rPr>
          <w:rFonts w:ascii="Arial" w:hAnsi="Arial" w:cs="Arial"/>
          <w:b/>
          <w:lang w:bidi="es-ES"/>
        </w:rPr>
      </w:pPr>
    </w:p>
    <w:p w:rsidR="00C355EA" w:rsidRPr="003B2A17" w:rsidRDefault="00C355EA" w:rsidP="007879EA">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462925" w:rsidRPr="003B2A17">
        <w:rPr>
          <w:rFonts w:ascii="Arial" w:hAnsi="Arial" w:cs="Arial"/>
          <w:b/>
          <w:lang w:bidi="es-ES"/>
        </w:rPr>
        <w:t xml:space="preserve">36 </w:t>
      </w:r>
      <w:r w:rsidR="00462925" w:rsidRPr="003B2A17">
        <w:rPr>
          <w:rFonts w:ascii="Arial" w:hAnsi="Arial" w:cs="Arial"/>
          <w:b/>
          <w:lang w:bidi="es-ES"/>
        </w:rPr>
        <w:tab/>
      </w:r>
      <w:r w:rsidR="0057194A" w:rsidRPr="003B2A17">
        <w:rPr>
          <w:rFonts w:ascii="Arial" w:hAnsi="Arial" w:cs="Arial"/>
          <w:lang w:bidi="es-ES"/>
        </w:rPr>
        <w:t>La</w:t>
      </w:r>
      <w:r w:rsidRPr="003B2A17">
        <w:rPr>
          <w:rFonts w:ascii="Arial" w:hAnsi="Arial" w:cs="Arial"/>
          <w:lang w:bidi="es-ES"/>
        </w:rPr>
        <w:t xml:space="preserve"> capit</w:t>
      </w:r>
      <w:r w:rsidR="0057194A" w:rsidRPr="003B2A17">
        <w:rPr>
          <w:rFonts w:ascii="Arial" w:hAnsi="Arial" w:cs="Arial"/>
          <w:lang w:bidi="es-ES"/>
        </w:rPr>
        <w:t>ana</w:t>
      </w:r>
      <w:r w:rsidRPr="003B2A17">
        <w:rPr>
          <w:rFonts w:ascii="Arial" w:hAnsi="Arial" w:cs="Arial"/>
          <w:lang w:bidi="es-ES"/>
        </w:rPr>
        <w:t xml:space="preserve"> del equipo deberá firmar la planilla hasta antes de la iniciación </w:t>
      </w:r>
      <w:r w:rsidR="00462925" w:rsidRPr="003B2A17">
        <w:rPr>
          <w:rFonts w:ascii="Arial" w:hAnsi="Arial" w:cs="Arial"/>
          <w:lang w:bidi="es-ES"/>
        </w:rPr>
        <w:t>del segundo</w:t>
      </w:r>
      <w:r w:rsidRPr="003B2A17">
        <w:rPr>
          <w:rFonts w:ascii="Arial" w:hAnsi="Arial" w:cs="Arial"/>
          <w:lang w:bidi="es-ES"/>
        </w:rPr>
        <w:t xml:space="preserve"> tiempo, siempre y cuando esta sea manual.</w:t>
      </w:r>
      <w:r w:rsidR="00D61D6C" w:rsidRPr="003B2A17">
        <w:rPr>
          <w:rFonts w:ascii="Arial" w:hAnsi="Arial" w:cs="Arial"/>
          <w:lang w:bidi="es-ES"/>
        </w:rPr>
        <w:t xml:space="preserve"> </w:t>
      </w:r>
      <w:r w:rsidRPr="003B2A17">
        <w:rPr>
          <w:rFonts w:ascii="Arial" w:hAnsi="Arial" w:cs="Arial"/>
          <w:lang w:bidi="es-ES"/>
        </w:rPr>
        <w:t xml:space="preserve"> El incumplimiento será sancionado con la multa de </w:t>
      </w:r>
      <w:r w:rsidRPr="003B2A17">
        <w:rPr>
          <w:rFonts w:ascii="Arial" w:hAnsi="Arial" w:cs="Arial"/>
          <w:u w:val="single"/>
          <w:lang w:bidi="es-ES"/>
        </w:rPr>
        <w:t>Bs. 100</w:t>
      </w:r>
      <w:r w:rsidRPr="003B2A17">
        <w:rPr>
          <w:rFonts w:ascii="Arial" w:hAnsi="Arial" w:cs="Arial"/>
          <w:lang w:bidi="es-ES"/>
        </w:rPr>
        <w:t>.-</w:t>
      </w:r>
      <w:r w:rsidR="00462925">
        <w:rPr>
          <w:rFonts w:ascii="Arial" w:hAnsi="Arial" w:cs="Arial"/>
          <w:lang w:bidi="es-ES"/>
        </w:rPr>
        <w:t xml:space="preserve"> </w:t>
      </w:r>
      <w:r w:rsidR="00D61D6C" w:rsidRPr="003B2A17">
        <w:rPr>
          <w:rFonts w:ascii="Arial" w:hAnsi="Arial" w:cs="Arial"/>
          <w:lang w:bidi="es-ES"/>
        </w:rPr>
        <w:t xml:space="preserve">(Cien 00/100 </w:t>
      </w:r>
      <w:r w:rsidR="00462925" w:rsidRPr="003B2A17">
        <w:rPr>
          <w:rFonts w:ascii="Arial" w:hAnsi="Arial" w:cs="Arial"/>
          <w:lang w:bidi="es-ES"/>
        </w:rPr>
        <w:t>bolivianos</w:t>
      </w:r>
      <w:r w:rsidR="00D61D6C" w:rsidRPr="003B2A17">
        <w:rPr>
          <w:rFonts w:ascii="Arial" w:hAnsi="Arial" w:cs="Arial"/>
          <w:lang w:bidi="es-ES"/>
        </w:rPr>
        <w:t xml:space="preserve">). </w:t>
      </w:r>
    </w:p>
    <w:p w:rsidR="00D61D6C" w:rsidRPr="003B2A17" w:rsidRDefault="00D61D6C" w:rsidP="00110CD9">
      <w:pPr>
        <w:pStyle w:val="Sinespaciado"/>
        <w:jc w:val="both"/>
        <w:rPr>
          <w:rFonts w:ascii="Arial" w:hAnsi="Arial" w:cs="Arial"/>
          <w:lang w:bidi="es-ES"/>
        </w:rPr>
      </w:pPr>
    </w:p>
    <w:p w:rsidR="00C355EA" w:rsidRDefault="00C355EA"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B546D2" w:rsidRPr="003B2A17">
        <w:rPr>
          <w:rFonts w:ascii="Arial" w:hAnsi="Arial" w:cs="Arial"/>
          <w:b/>
          <w:lang w:bidi="es-ES"/>
        </w:rPr>
        <w:t>37</w:t>
      </w:r>
      <w:r w:rsidR="00D61D6C" w:rsidRPr="003B2A17">
        <w:rPr>
          <w:rFonts w:ascii="Arial" w:hAnsi="Arial" w:cs="Arial"/>
          <w:b/>
          <w:lang w:bidi="es-ES"/>
        </w:rPr>
        <w:t xml:space="preserve"> </w:t>
      </w:r>
      <w:r w:rsidR="00462925">
        <w:rPr>
          <w:rFonts w:ascii="Arial" w:hAnsi="Arial" w:cs="Arial"/>
          <w:b/>
          <w:lang w:bidi="es-ES"/>
        </w:rPr>
        <w:tab/>
      </w:r>
      <w:r w:rsidR="0057194A" w:rsidRPr="003B2A17">
        <w:rPr>
          <w:rFonts w:ascii="Arial" w:hAnsi="Arial" w:cs="Arial"/>
          <w:lang w:bidi="es-ES"/>
        </w:rPr>
        <w:t>La capitana</w:t>
      </w:r>
      <w:r w:rsidRPr="003B2A17">
        <w:rPr>
          <w:rFonts w:ascii="Arial" w:hAnsi="Arial" w:cs="Arial"/>
          <w:lang w:bidi="es-ES"/>
        </w:rPr>
        <w:t xml:space="preserve"> deberá estar identificad</w:t>
      </w:r>
      <w:r w:rsidR="0057194A" w:rsidRPr="003B2A17">
        <w:rPr>
          <w:rFonts w:ascii="Arial" w:hAnsi="Arial" w:cs="Arial"/>
          <w:lang w:bidi="es-ES"/>
        </w:rPr>
        <w:t>a</w:t>
      </w:r>
      <w:r w:rsidRPr="003B2A17">
        <w:rPr>
          <w:rFonts w:ascii="Arial" w:hAnsi="Arial" w:cs="Arial"/>
          <w:lang w:bidi="es-ES"/>
        </w:rPr>
        <w:t xml:space="preserve"> con un cintillo que contraste de color con la camiseta; caso contrario, será sancionad</w:t>
      </w:r>
      <w:r w:rsidR="0057194A" w:rsidRPr="003B2A17">
        <w:rPr>
          <w:rFonts w:ascii="Arial" w:hAnsi="Arial" w:cs="Arial"/>
          <w:lang w:bidi="es-ES"/>
        </w:rPr>
        <w:t>a</w:t>
      </w:r>
      <w:r w:rsidRPr="003B2A17">
        <w:rPr>
          <w:rFonts w:ascii="Arial" w:hAnsi="Arial" w:cs="Arial"/>
          <w:lang w:bidi="es-ES"/>
        </w:rPr>
        <w:t xml:space="preserve"> económicamente con </w:t>
      </w:r>
      <w:r w:rsidRPr="003B2A17">
        <w:rPr>
          <w:rFonts w:ascii="Arial" w:hAnsi="Arial" w:cs="Arial"/>
          <w:u w:val="single"/>
          <w:lang w:bidi="es-ES"/>
        </w:rPr>
        <w:t>Bs. 100</w:t>
      </w:r>
      <w:r w:rsidRPr="003B2A17">
        <w:rPr>
          <w:rFonts w:ascii="Arial" w:hAnsi="Arial" w:cs="Arial"/>
          <w:lang w:bidi="es-ES"/>
        </w:rPr>
        <w:t>.-</w:t>
      </w:r>
      <w:r w:rsidR="00462925">
        <w:rPr>
          <w:rFonts w:ascii="Arial" w:hAnsi="Arial" w:cs="Arial"/>
          <w:lang w:bidi="es-ES"/>
        </w:rPr>
        <w:t xml:space="preserve"> </w:t>
      </w:r>
      <w:r w:rsidR="00D61D6C" w:rsidRPr="003B2A17">
        <w:rPr>
          <w:rFonts w:ascii="Arial" w:hAnsi="Arial" w:cs="Arial"/>
          <w:lang w:bidi="es-ES"/>
        </w:rPr>
        <w:t xml:space="preserve">(Cien 00/100 </w:t>
      </w:r>
      <w:r w:rsidR="00462925" w:rsidRPr="003B2A17">
        <w:rPr>
          <w:rFonts w:ascii="Arial" w:hAnsi="Arial" w:cs="Arial"/>
          <w:lang w:bidi="es-ES"/>
        </w:rPr>
        <w:t>bolivianos</w:t>
      </w:r>
      <w:r w:rsidR="00D61D6C" w:rsidRPr="003B2A17">
        <w:rPr>
          <w:rFonts w:ascii="Arial" w:hAnsi="Arial" w:cs="Arial"/>
          <w:lang w:bidi="es-ES"/>
        </w:rPr>
        <w:t xml:space="preserve">). </w:t>
      </w:r>
    </w:p>
    <w:p w:rsidR="00D61D6C" w:rsidRPr="003B2A17" w:rsidRDefault="00D61D6C" w:rsidP="00110CD9">
      <w:pPr>
        <w:pStyle w:val="Sinespaciado"/>
        <w:jc w:val="both"/>
        <w:rPr>
          <w:rFonts w:ascii="Arial" w:hAnsi="Arial" w:cs="Arial"/>
          <w:b/>
          <w:lang w:bidi="es-ES"/>
        </w:rPr>
      </w:pPr>
    </w:p>
    <w:p w:rsidR="00F90538" w:rsidRDefault="00D61D6C"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462925" w:rsidRPr="003B2A17">
        <w:rPr>
          <w:rFonts w:ascii="Arial" w:hAnsi="Arial" w:cs="Arial"/>
          <w:b/>
          <w:lang w:bidi="es-ES"/>
        </w:rPr>
        <w:t xml:space="preserve">38 </w:t>
      </w:r>
      <w:r w:rsidR="00462925" w:rsidRPr="003B2A17">
        <w:rPr>
          <w:rFonts w:ascii="Arial" w:hAnsi="Arial" w:cs="Arial"/>
          <w:b/>
          <w:lang w:bidi="es-ES"/>
        </w:rPr>
        <w:tab/>
      </w:r>
      <w:r w:rsidR="00462925" w:rsidRPr="003B2A17">
        <w:rPr>
          <w:rFonts w:ascii="Arial" w:hAnsi="Arial" w:cs="Arial"/>
          <w:lang w:bidi="es-ES"/>
        </w:rPr>
        <w:t>El club</w:t>
      </w:r>
      <w:r w:rsidR="00C355EA" w:rsidRPr="003B2A17">
        <w:rPr>
          <w:rFonts w:ascii="Arial" w:hAnsi="Arial" w:cs="Arial"/>
          <w:lang w:bidi="es-ES"/>
        </w:rPr>
        <w:t xml:space="preserve"> que oficie de local, será responsable de todos los actos antideportivos   que originen en su Estadio y sus alrededores, estando obligado a brindar todas las seguridades y garantías del caso. </w:t>
      </w:r>
    </w:p>
    <w:p w:rsidR="00F90538" w:rsidRDefault="00F90538" w:rsidP="00132FBA">
      <w:pPr>
        <w:pStyle w:val="Sinespaciado"/>
        <w:jc w:val="both"/>
        <w:rPr>
          <w:rFonts w:ascii="Arial" w:hAnsi="Arial" w:cs="Arial"/>
          <w:lang w:bidi="es-ES"/>
        </w:rPr>
      </w:pPr>
    </w:p>
    <w:p w:rsidR="00132FBA" w:rsidRDefault="00C355EA" w:rsidP="00F90538">
      <w:pPr>
        <w:pStyle w:val="Sinespaciado"/>
        <w:ind w:left="1410"/>
        <w:jc w:val="both"/>
        <w:rPr>
          <w:rFonts w:ascii="Arial" w:hAnsi="Arial" w:cs="Arial"/>
          <w:lang w:bidi="es-ES"/>
        </w:rPr>
      </w:pPr>
      <w:r w:rsidRPr="003B2A17">
        <w:rPr>
          <w:rFonts w:ascii="Arial" w:hAnsi="Arial" w:cs="Arial"/>
          <w:lang w:bidi="es-ES"/>
        </w:rPr>
        <w:lastRenderedPageBreak/>
        <w:t xml:space="preserve">Para el caso que </w:t>
      </w:r>
      <w:r w:rsidR="00462925" w:rsidRPr="003B2A17">
        <w:rPr>
          <w:rFonts w:ascii="Arial" w:hAnsi="Arial" w:cs="Arial"/>
          <w:lang w:bidi="es-ES"/>
        </w:rPr>
        <w:t>el terreno</w:t>
      </w:r>
      <w:r w:rsidRPr="003B2A17">
        <w:rPr>
          <w:rFonts w:ascii="Arial" w:hAnsi="Arial" w:cs="Arial"/>
          <w:lang w:bidi="es-ES"/>
        </w:rPr>
        <w:t xml:space="preserve"> de </w:t>
      </w:r>
      <w:r w:rsidR="00462925" w:rsidRPr="003B2A17">
        <w:rPr>
          <w:rFonts w:ascii="Arial" w:hAnsi="Arial" w:cs="Arial"/>
          <w:lang w:bidi="es-ES"/>
        </w:rPr>
        <w:t>juego fuera</w:t>
      </w:r>
      <w:r w:rsidRPr="003B2A17">
        <w:rPr>
          <w:rFonts w:ascii="Arial" w:hAnsi="Arial" w:cs="Arial"/>
          <w:lang w:bidi="es-ES"/>
        </w:rPr>
        <w:t xml:space="preserve"> invadido por el público, hubiera a</w:t>
      </w:r>
      <w:r w:rsidR="00110196">
        <w:rPr>
          <w:rFonts w:ascii="Arial" w:hAnsi="Arial" w:cs="Arial"/>
          <w:lang w:bidi="es-ES"/>
        </w:rPr>
        <w:t>gresión a los árbitros, jugadora</w:t>
      </w:r>
      <w:r w:rsidRPr="003B2A17">
        <w:rPr>
          <w:rFonts w:ascii="Arial" w:hAnsi="Arial" w:cs="Arial"/>
          <w:lang w:bidi="es-ES"/>
        </w:rPr>
        <w:t xml:space="preserve">s o dirigentes, se sancionará al club local </w:t>
      </w:r>
      <w:r w:rsidR="00462925" w:rsidRPr="003B2A17">
        <w:rPr>
          <w:rFonts w:ascii="Arial" w:hAnsi="Arial" w:cs="Arial"/>
          <w:lang w:bidi="es-ES"/>
        </w:rPr>
        <w:t>con la suma de Bs.</w:t>
      </w:r>
      <w:r w:rsidRPr="003B2A17">
        <w:rPr>
          <w:rFonts w:ascii="Arial" w:hAnsi="Arial" w:cs="Arial"/>
          <w:u w:val="single"/>
          <w:lang w:bidi="es-ES"/>
        </w:rPr>
        <w:t xml:space="preserve"> 3.000</w:t>
      </w:r>
      <w:r w:rsidRPr="003B2A17">
        <w:rPr>
          <w:rFonts w:ascii="Arial" w:hAnsi="Arial" w:cs="Arial"/>
          <w:lang w:bidi="es-ES"/>
        </w:rPr>
        <w:t xml:space="preserve">.- </w:t>
      </w:r>
      <w:r w:rsidR="00D61D6C" w:rsidRPr="003B2A17">
        <w:rPr>
          <w:rFonts w:ascii="Arial" w:hAnsi="Arial" w:cs="Arial"/>
          <w:lang w:bidi="es-ES"/>
        </w:rPr>
        <w:t xml:space="preserve">(Tres Mil 00/100 </w:t>
      </w:r>
      <w:r w:rsidR="00462925" w:rsidRPr="003B2A17">
        <w:rPr>
          <w:rFonts w:ascii="Arial" w:hAnsi="Arial" w:cs="Arial"/>
          <w:lang w:bidi="es-ES"/>
        </w:rPr>
        <w:t>bolivianos</w:t>
      </w:r>
      <w:r w:rsidR="00D61D6C" w:rsidRPr="003B2A17">
        <w:rPr>
          <w:rFonts w:ascii="Arial" w:hAnsi="Arial" w:cs="Arial"/>
          <w:lang w:bidi="es-ES"/>
        </w:rPr>
        <w:t>)</w:t>
      </w:r>
      <w:r w:rsidR="00132FBA">
        <w:rPr>
          <w:rFonts w:ascii="Arial" w:hAnsi="Arial" w:cs="Arial"/>
          <w:lang w:bidi="es-ES"/>
        </w:rPr>
        <w:t>.</w:t>
      </w:r>
    </w:p>
    <w:p w:rsidR="00132FBA" w:rsidRDefault="00132FBA" w:rsidP="00F90538">
      <w:pPr>
        <w:pStyle w:val="Sinespaciado"/>
        <w:ind w:left="1410"/>
        <w:jc w:val="both"/>
        <w:rPr>
          <w:rFonts w:ascii="Arial" w:hAnsi="Arial" w:cs="Arial"/>
          <w:lang w:bidi="es-ES"/>
        </w:rPr>
      </w:pPr>
    </w:p>
    <w:p w:rsidR="00132FBA" w:rsidRDefault="00132FBA" w:rsidP="00F90538">
      <w:pPr>
        <w:pStyle w:val="Sinespaciado"/>
        <w:ind w:left="1410"/>
        <w:jc w:val="both"/>
        <w:rPr>
          <w:rFonts w:ascii="Arial" w:hAnsi="Arial" w:cs="Arial"/>
          <w:lang w:bidi="es-ES"/>
        </w:rPr>
      </w:pPr>
    </w:p>
    <w:p w:rsidR="00110196" w:rsidRPr="003B2A17" w:rsidRDefault="00132FBA" w:rsidP="00F90538">
      <w:pPr>
        <w:pStyle w:val="Sinespaciado"/>
        <w:ind w:left="1410"/>
        <w:jc w:val="both"/>
        <w:rPr>
          <w:rFonts w:ascii="Arial" w:hAnsi="Arial" w:cs="Arial"/>
          <w:lang w:bidi="es-ES"/>
        </w:rPr>
      </w:pPr>
      <w:r>
        <w:rPr>
          <w:rFonts w:ascii="Arial" w:hAnsi="Arial" w:cs="Arial"/>
          <w:lang w:bidi="es-ES"/>
        </w:rPr>
        <w:t>E</w:t>
      </w:r>
      <w:r w:rsidR="00C355EA" w:rsidRPr="003B2A17">
        <w:rPr>
          <w:rFonts w:ascii="Arial" w:hAnsi="Arial" w:cs="Arial"/>
          <w:lang w:bidi="es-ES"/>
        </w:rPr>
        <w:t xml:space="preserve">l Estadio será </w:t>
      </w:r>
      <w:r w:rsidR="00462925" w:rsidRPr="003B2A17">
        <w:rPr>
          <w:rFonts w:ascii="Arial" w:hAnsi="Arial" w:cs="Arial"/>
          <w:lang w:bidi="es-ES"/>
        </w:rPr>
        <w:t>inhabilitado de</w:t>
      </w:r>
      <w:r w:rsidR="00C355EA" w:rsidRPr="003B2A17">
        <w:rPr>
          <w:rFonts w:ascii="Arial" w:hAnsi="Arial" w:cs="Arial"/>
          <w:lang w:bidi="es-ES"/>
        </w:rPr>
        <w:t xml:space="preserve"> inmediato por la Comisión de Competiciones para el Club que oficie de local, hasta que el Comité de </w:t>
      </w:r>
      <w:r w:rsidR="00462925" w:rsidRPr="003B2A17">
        <w:rPr>
          <w:rFonts w:ascii="Arial" w:hAnsi="Arial" w:cs="Arial"/>
          <w:lang w:bidi="es-ES"/>
        </w:rPr>
        <w:t>Disciplina dicte la</w:t>
      </w:r>
      <w:r w:rsidR="00C355EA" w:rsidRPr="003B2A17">
        <w:rPr>
          <w:rFonts w:ascii="Arial" w:hAnsi="Arial" w:cs="Arial"/>
          <w:lang w:bidi="es-ES"/>
        </w:rPr>
        <w:t xml:space="preserve"> Resolución correspondiente. </w:t>
      </w:r>
      <w:r w:rsidR="00D61D6C" w:rsidRPr="003B2A17">
        <w:rPr>
          <w:rFonts w:ascii="Arial" w:hAnsi="Arial" w:cs="Arial"/>
          <w:lang w:bidi="es-ES"/>
        </w:rPr>
        <w:t xml:space="preserve"> </w:t>
      </w:r>
      <w:r w:rsidR="00C355EA" w:rsidRPr="003B2A17">
        <w:rPr>
          <w:rFonts w:ascii="Arial" w:hAnsi="Arial" w:cs="Arial"/>
          <w:lang w:bidi="es-ES"/>
        </w:rPr>
        <w:t>Sí la agr</w:t>
      </w:r>
      <w:r w:rsidR="00D61D6C" w:rsidRPr="003B2A17">
        <w:rPr>
          <w:rFonts w:ascii="Arial" w:hAnsi="Arial" w:cs="Arial"/>
          <w:lang w:bidi="es-ES"/>
        </w:rPr>
        <w:t>esión parte de la tribuna y el A</w:t>
      </w:r>
      <w:r w:rsidR="00C355EA" w:rsidRPr="003B2A17">
        <w:rPr>
          <w:rFonts w:ascii="Arial" w:hAnsi="Arial" w:cs="Arial"/>
          <w:lang w:bidi="es-ES"/>
        </w:rPr>
        <w:t xml:space="preserve">rbitro no suspendiera el partido, el Comité de Disciplina aplicará una multa de </w:t>
      </w:r>
      <w:r w:rsidR="00C355EA" w:rsidRPr="003B2A17">
        <w:rPr>
          <w:rFonts w:ascii="Arial" w:hAnsi="Arial" w:cs="Arial"/>
          <w:u w:val="single"/>
          <w:lang w:bidi="es-ES"/>
        </w:rPr>
        <w:t>Bs.2.000</w:t>
      </w:r>
      <w:r w:rsidR="00507EBA" w:rsidRPr="003B2A17">
        <w:rPr>
          <w:rFonts w:ascii="Arial" w:hAnsi="Arial" w:cs="Arial"/>
          <w:lang w:bidi="es-ES"/>
        </w:rPr>
        <w:t>.-</w:t>
      </w:r>
      <w:r w:rsidR="00462925">
        <w:rPr>
          <w:rFonts w:ascii="Arial" w:hAnsi="Arial" w:cs="Arial"/>
          <w:lang w:bidi="es-ES"/>
        </w:rPr>
        <w:t xml:space="preserve"> </w:t>
      </w:r>
      <w:r w:rsidR="00D61D6C" w:rsidRPr="003B2A17">
        <w:rPr>
          <w:rFonts w:ascii="Arial" w:hAnsi="Arial" w:cs="Arial"/>
          <w:lang w:bidi="es-ES"/>
        </w:rPr>
        <w:t xml:space="preserve">(Dos Mil 00/100 </w:t>
      </w:r>
      <w:r w:rsidR="00462925" w:rsidRPr="003B2A17">
        <w:rPr>
          <w:rFonts w:ascii="Arial" w:hAnsi="Arial" w:cs="Arial"/>
          <w:lang w:bidi="es-ES"/>
        </w:rPr>
        <w:t>bolivianos</w:t>
      </w:r>
      <w:r w:rsidR="00D61D6C" w:rsidRPr="003B2A17">
        <w:rPr>
          <w:rFonts w:ascii="Arial" w:hAnsi="Arial" w:cs="Arial"/>
          <w:lang w:bidi="es-ES"/>
        </w:rPr>
        <w:t xml:space="preserve">). </w:t>
      </w:r>
      <w:r w:rsidR="00C355EA" w:rsidRPr="003B2A17">
        <w:rPr>
          <w:rFonts w:ascii="Arial" w:hAnsi="Arial" w:cs="Arial"/>
          <w:lang w:bidi="es-ES"/>
        </w:rPr>
        <w:t xml:space="preserve"> Estas sanciones se emitirán de ac</w:t>
      </w:r>
      <w:r w:rsidR="00D61D6C" w:rsidRPr="003B2A17">
        <w:rPr>
          <w:rFonts w:ascii="Arial" w:hAnsi="Arial" w:cs="Arial"/>
          <w:lang w:bidi="es-ES"/>
        </w:rPr>
        <w:t xml:space="preserve">uerdo a los informes del Comisario </w:t>
      </w:r>
      <w:r w:rsidR="00462925" w:rsidRPr="003B2A17">
        <w:rPr>
          <w:rFonts w:ascii="Arial" w:hAnsi="Arial" w:cs="Arial"/>
          <w:lang w:bidi="es-ES"/>
        </w:rPr>
        <w:t>y del</w:t>
      </w:r>
      <w:r w:rsidR="00C355EA" w:rsidRPr="003B2A17">
        <w:rPr>
          <w:rFonts w:ascii="Arial" w:hAnsi="Arial" w:cs="Arial"/>
          <w:lang w:bidi="es-ES"/>
        </w:rPr>
        <w:t xml:space="preserve"> Árbitro.</w:t>
      </w:r>
    </w:p>
    <w:p w:rsidR="00507EBA" w:rsidRPr="003B2A17" w:rsidRDefault="00507EBA" w:rsidP="00110CD9">
      <w:pPr>
        <w:pStyle w:val="Sinespaciado"/>
        <w:jc w:val="both"/>
        <w:rPr>
          <w:rFonts w:ascii="Arial" w:hAnsi="Arial" w:cs="Arial"/>
          <w:lang w:bidi="es-ES"/>
        </w:rPr>
      </w:pPr>
    </w:p>
    <w:p w:rsidR="00C355EA" w:rsidRPr="003B2A17" w:rsidRDefault="00C355EA"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B546D2" w:rsidRPr="003B2A17">
        <w:rPr>
          <w:rFonts w:ascii="Arial" w:hAnsi="Arial" w:cs="Arial"/>
          <w:b/>
          <w:lang w:bidi="es-ES"/>
        </w:rPr>
        <w:t>39</w:t>
      </w:r>
      <w:r w:rsidR="003C4F0A" w:rsidRPr="003B2A17">
        <w:rPr>
          <w:rFonts w:ascii="Arial" w:hAnsi="Arial" w:cs="Arial"/>
          <w:b/>
          <w:lang w:bidi="es-ES"/>
        </w:rPr>
        <w:t xml:space="preserve"> </w:t>
      </w:r>
      <w:r w:rsidR="00462925">
        <w:rPr>
          <w:rFonts w:ascii="Arial" w:hAnsi="Arial" w:cs="Arial"/>
          <w:b/>
          <w:lang w:bidi="es-ES"/>
        </w:rPr>
        <w:tab/>
      </w:r>
      <w:r w:rsidRPr="003B2A17">
        <w:rPr>
          <w:rFonts w:ascii="Arial" w:hAnsi="Arial" w:cs="Arial"/>
          <w:lang w:bidi="es-ES"/>
        </w:rPr>
        <w:t>La invasión al terreno de juego por integrantes del Cuerpo Técnico o jugador</w:t>
      </w:r>
      <w:r w:rsidR="0057194A" w:rsidRPr="003B2A17">
        <w:rPr>
          <w:rFonts w:ascii="Arial" w:hAnsi="Arial" w:cs="Arial"/>
          <w:lang w:bidi="es-ES"/>
        </w:rPr>
        <w:t>a</w:t>
      </w:r>
      <w:r w:rsidRPr="003B2A17">
        <w:rPr>
          <w:rFonts w:ascii="Arial" w:hAnsi="Arial" w:cs="Arial"/>
          <w:lang w:bidi="es-ES"/>
        </w:rPr>
        <w:t>s sustitut</w:t>
      </w:r>
      <w:r w:rsidR="0057194A" w:rsidRPr="003B2A17">
        <w:rPr>
          <w:rFonts w:ascii="Arial" w:hAnsi="Arial" w:cs="Arial"/>
          <w:lang w:bidi="es-ES"/>
        </w:rPr>
        <w:t>a</w:t>
      </w:r>
      <w:r w:rsidRPr="003B2A17">
        <w:rPr>
          <w:rFonts w:ascii="Arial" w:hAnsi="Arial" w:cs="Arial"/>
          <w:lang w:bidi="es-ES"/>
        </w:rPr>
        <w:t xml:space="preserve">s, será sancionado con la suma de </w:t>
      </w:r>
      <w:r w:rsidRPr="003B2A17">
        <w:rPr>
          <w:rFonts w:ascii="Arial" w:hAnsi="Arial" w:cs="Arial"/>
          <w:u w:val="single"/>
          <w:lang w:bidi="es-ES"/>
        </w:rPr>
        <w:t>Bs. 500</w:t>
      </w:r>
      <w:r w:rsidRPr="003B2A17">
        <w:rPr>
          <w:rFonts w:ascii="Arial" w:hAnsi="Arial" w:cs="Arial"/>
          <w:lang w:bidi="es-ES"/>
        </w:rPr>
        <w:t>.-</w:t>
      </w:r>
      <w:r w:rsidR="00462925">
        <w:rPr>
          <w:rFonts w:ascii="Arial" w:hAnsi="Arial" w:cs="Arial"/>
          <w:lang w:bidi="es-ES"/>
        </w:rPr>
        <w:t xml:space="preserve"> </w:t>
      </w:r>
      <w:r w:rsidR="00D61D6C" w:rsidRPr="003B2A17">
        <w:rPr>
          <w:rFonts w:ascii="Arial" w:hAnsi="Arial" w:cs="Arial"/>
          <w:lang w:bidi="es-ES"/>
        </w:rPr>
        <w:t xml:space="preserve">(Quinientos 00/100 </w:t>
      </w:r>
      <w:r w:rsidR="00462925" w:rsidRPr="003B2A17">
        <w:rPr>
          <w:rFonts w:ascii="Arial" w:hAnsi="Arial" w:cs="Arial"/>
          <w:lang w:bidi="es-ES"/>
        </w:rPr>
        <w:t>bolivianos</w:t>
      </w:r>
      <w:r w:rsidR="00D61D6C" w:rsidRPr="003B2A17">
        <w:rPr>
          <w:rFonts w:ascii="Arial" w:hAnsi="Arial" w:cs="Arial"/>
          <w:lang w:bidi="es-ES"/>
        </w:rPr>
        <w:t xml:space="preserve">). </w:t>
      </w:r>
    </w:p>
    <w:p w:rsidR="00D61D6C" w:rsidRPr="003B2A17" w:rsidRDefault="00D61D6C" w:rsidP="00110CD9">
      <w:pPr>
        <w:pStyle w:val="Sinespaciado"/>
        <w:jc w:val="both"/>
        <w:rPr>
          <w:rFonts w:ascii="Arial" w:hAnsi="Arial" w:cs="Arial"/>
          <w:lang w:bidi="es-ES"/>
        </w:rPr>
      </w:pPr>
    </w:p>
    <w:p w:rsidR="00C355EA" w:rsidRPr="003B2A17" w:rsidRDefault="00D61D6C"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A710D7" w:rsidRPr="003B2A17">
        <w:rPr>
          <w:rFonts w:ascii="Arial" w:hAnsi="Arial" w:cs="Arial"/>
          <w:b/>
          <w:lang w:bidi="es-ES"/>
        </w:rPr>
        <w:t>4</w:t>
      </w:r>
      <w:r w:rsidR="00B546D2" w:rsidRPr="003B2A17">
        <w:rPr>
          <w:rFonts w:ascii="Arial" w:hAnsi="Arial" w:cs="Arial"/>
          <w:b/>
          <w:lang w:bidi="es-ES"/>
        </w:rPr>
        <w:t>0</w:t>
      </w:r>
      <w:r w:rsidR="00C355EA" w:rsidRPr="003B2A17">
        <w:rPr>
          <w:rFonts w:ascii="Arial" w:hAnsi="Arial" w:cs="Arial"/>
          <w:b/>
          <w:lang w:bidi="es-ES"/>
        </w:rPr>
        <w:tab/>
      </w:r>
      <w:r w:rsidR="00462925">
        <w:rPr>
          <w:rFonts w:ascii="Arial" w:hAnsi="Arial" w:cs="Arial"/>
          <w:b/>
          <w:lang w:bidi="es-ES"/>
        </w:rPr>
        <w:tab/>
      </w:r>
      <w:r w:rsidR="00C355EA" w:rsidRPr="003B2A17">
        <w:rPr>
          <w:rFonts w:ascii="Arial" w:hAnsi="Arial" w:cs="Arial"/>
          <w:lang w:bidi="es-ES"/>
        </w:rPr>
        <w:t>En cada uno de los partidos</w:t>
      </w:r>
      <w:r w:rsidRPr="003B2A17">
        <w:rPr>
          <w:rFonts w:ascii="Arial" w:hAnsi="Arial" w:cs="Arial"/>
          <w:lang w:bidi="es-ES"/>
        </w:rPr>
        <w:t xml:space="preserve"> del Campeonato habrá un Comisario </w:t>
      </w:r>
      <w:r w:rsidR="00C355EA" w:rsidRPr="003B2A17">
        <w:rPr>
          <w:rFonts w:ascii="Arial" w:hAnsi="Arial" w:cs="Arial"/>
          <w:lang w:bidi="es-ES"/>
        </w:rPr>
        <w:t>designado por la Comisión de Competiciones, quién tendrá toda la autoridad y representación</w:t>
      </w:r>
      <w:r w:rsidR="00462925">
        <w:rPr>
          <w:rFonts w:ascii="Arial" w:hAnsi="Arial" w:cs="Arial"/>
          <w:lang w:bidi="es-ES"/>
        </w:rPr>
        <w:t xml:space="preserve"> de la entidad. </w:t>
      </w:r>
      <w:r w:rsidR="00165371" w:rsidRPr="003B2A17">
        <w:rPr>
          <w:rFonts w:ascii="Arial" w:hAnsi="Arial" w:cs="Arial"/>
          <w:lang w:bidi="es-ES"/>
        </w:rPr>
        <w:t xml:space="preserve">Su misión será </w:t>
      </w:r>
      <w:r w:rsidR="00C355EA" w:rsidRPr="003B2A17">
        <w:rPr>
          <w:rFonts w:ascii="Arial" w:hAnsi="Arial" w:cs="Arial"/>
          <w:lang w:bidi="es-ES"/>
        </w:rPr>
        <w:t>la</w:t>
      </w:r>
      <w:r w:rsidRPr="003B2A17">
        <w:rPr>
          <w:rFonts w:ascii="Arial" w:hAnsi="Arial" w:cs="Arial"/>
          <w:lang w:bidi="es-ES"/>
        </w:rPr>
        <w:t xml:space="preserve"> </w:t>
      </w:r>
      <w:r w:rsidR="00C355EA" w:rsidRPr="003B2A17">
        <w:rPr>
          <w:rFonts w:ascii="Arial" w:hAnsi="Arial" w:cs="Arial"/>
          <w:lang w:bidi="es-ES"/>
        </w:rPr>
        <w:t>de</w:t>
      </w:r>
      <w:r w:rsidRPr="003B2A17">
        <w:rPr>
          <w:rFonts w:ascii="Arial" w:hAnsi="Arial" w:cs="Arial"/>
          <w:lang w:bidi="es-ES"/>
        </w:rPr>
        <w:t xml:space="preserve"> </w:t>
      </w:r>
      <w:r w:rsidR="00C355EA" w:rsidRPr="003B2A17">
        <w:rPr>
          <w:rFonts w:ascii="Arial" w:hAnsi="Arial" w:cs="Arial"/>
          <w:lang w:bidi="es-ES"/>
        </w:rPr>
        <w:t>velar</w:t>
      </w:r>
      <w:r w:rsidRPr="003B2A17">
        <w:rPr>
          <w:rFonts w:ascii="Arial" w:hAnsi="Arial" w:cs="Arial"/>
          <w:lang w:bidi="es-ES"/>
        </w:rPr>
        <w:t xml:space="preserve"> </w:t>
      </w:r>
      <w:r w:rsidR="00C355EA" w:rsidRPr="003B2A17">
        <w:rPr>
          <w:rFonts w:ascii="Arial" w:hAnsi="Arial" w:cs="Arial"/>
          <w:lang w:bidi="es-ES"/>
        </w:rPr>
        <w:t>por</w:t>
      </w:r>
      <w:r w:rsidRPr="003B2A17">
        <w:rPr>
          <w:rFonts w:ascii="Arial" w:hAnsi="Arial" w:cs="Arial"/>
          <w:lang w:bidi="es-ES"/>
        </w:rPr>
        <w:t xml:space="preserve"> </w:t>
      </w:r>
      <w:r w:rsidR="00C355EA" w:rsidRPr="003B2A17">
        <w:rPr>
          <w:rFonts w:ascii="Arial" w:hAnsi="Arial" w:cs="Arial"/>
          <w:lang w:bidi="es-ES"/>
        </w:rPr>
        <w:t>el cumplimiento</w:t>
      </w:r>
      <w:r w:rsidRPr="003B2A17">
        <w:rPr>
          <w:rFonts w:ascii="Arial" w:hAnsi="Arial" w:cs="Arial"/>
          <w:lang w:bidi="es-ES"/>
        </w:rPr>
        <w:t xml:space="preserve"> </w:t>
      </w:r>
      <w:r w:rsidR="00C355EA" w:rsidRPr="003B2A17">
        <w:rPr>
          <w:rFonts w:ascii="Arial" w:hAnsi="Arial" w:cs="Arial"/>
          <w:lang w:bidi="es-ES"/>
        </w:rPr>
        <w:t>d</w:t>
      </w:r>
      <w:r w:rsidRPr="003B2A17">
        <w:rPr>
          <w:rFonts w:ascii="Arial" w:hAnsi="Arial" w:cs="Arial"/>
          <w:lang w:bidi="es-ES"/>
        </w:rPr>
        <w:t>e la R</w:t>
      </w:r>
      <w:r w:rsidR="00165371" w:rsidRPr="003B2A17">
        <w:rPr>
          <w:rFonts w:ascii="Arial" w:hAnsi="Arial" w:cs="Arial"/>
          <w:lang w:bidi="es-ES"/>
        </w:rPr>
        <w:t xml:space="preserve">eglamentación, recibir y </w:t>
      </w:r>
      <w:r w:rsidR="00C355EA" w:rsidRPr="003B2A17">
        <w:rPr>
          <w:rFonts w:ascii="Arial" w:hAnsi="Arial" w:cs="Arial"/>
          <w:lang w:bidi="es-ES"/>
        </w:rPr>
        <w:t xml:space="preserve">anotarlas </w:t>
      </w:r>
      <w:r w:rsidR="00462925" w:rsidRPr="003B2A17">
        <w:rPr>
          <w:rFonts w:ascii="Arial" w:hAnsi="Arial" w:cs="Arial"/>
          <w:lang w:bidi="es-ES"/>
        </w:rPr>
        <w:t>observaciones,</w:t>
      </w:r>
      <w:r w:rsidR="00C355EA" w:rsidRPr="003B2A17">
        <w:rPr>
          <w:rFonts w:ascii="Arial" w:hAnsi="Arial" w:cs="Arial"/>
          <w:lang w:bidi="es-ES"/>
        </w:rPr>
        <w:t xml:space="preserve"> así como la de informar de las condiciones e incidentes de un partido en el formulario oficial.</w:t>
      </w:r>
    </w:p>
    <w:p w:rsidR="00C355EA" w:rsidRPr="003B2A17" w:rsidRDefault="00D61D6C" w:rsidP="00462925">
      <w:pPr>
        <w:pStyle w:val="Sinespaciado"/>
        <w:ind w:left="1410" w:firstLine="6"/>
        <w:jc w:val="both"/>
        <w:rPr>
          <w:rFonts w:ascii="Arial" w:hAnsi="Arial" w:cs="Arial"/>
          <w:lang w:bidi="es-ES"/>
        </w:rPr>
      </w:pPr>
      <w:r w:rsidRPr="003B2A17">
        <w:rPr>
          <w:rFonts w:ascii="Arial" w:hAnsi="Arial" w:cs="Arial"/>
          <w:lang w:bidi="es-ES"/>
        </w:rPr>
        <w:t xml:space="preserve">La designación del Comisario </w:t>
      </w:r>
      <w:r w:rsidR="00C355EA" w:rsidRPr="003B2A17">
        <w:rPr>
          <w:rFonts w:ascii="Arial" w:hAnsi="Arial" w:cs="Arial"/>
          <w:lang w:bidi="es-ES"/>
        </w:rPr>
        <w:t xml:space="preserve">no es delegable a otra persona, en caso de inasistencia será sancionado con la suma de </w:t>
      </w:r>
      <w:r w:rsidR="00C355EA" w:rsidRPr="003B2A17">
        <w:rPr>
          <w:rFonts w:ascii="Arial" w:hAnsi="Arial" w:cs="Arial"/>
          <w:u w:val="single"/>
          <w:lang w:bidi="es-ES"/>
        </w:rPr>
        <w:t>Bs. 300</w:t>
      </w:r>
      <w:r w:rsidR="00C355EA" w:rsidRPr="003B2A17">
        <w:rPr>
          <w:rFonts w:ascii="Arial" w:hAnsi="Arial" w:cs="Arial"/>
          <w:lang w:bidi="es-ES"/>
        </w:rPr>
        <w:t>.-</w:t>
      </w:r>
      <w:r w:rsidR="003C4F0A" w:rsidRPr="003B2A17">
        <w:rPr>
          <w:rFonts w:ascii="Arial" w:hAnsi="Arial" w:cs="Arial"/>
          <w:lang w:bidi="es-ES"/>
        </w:rPr>
        <w:t xml:space="preserve"> </w:t>
      </w:r>
      <w:r w:rsidRPr="003B2A17">
        <w:rPr>
          <w:rFonts w:ascii="Arial" w:hAnsi="Arial" w:cs="Arial"/>
          <w:lang w:bidi="es-ES"/>
        </w:rPr>
        <w:t xml:space="preserve">(Trescientos 00/100 </w:t>
      </w:r>
      <w:r w:rsidR="003C4F0A" w:rsidRPr="003B2A17">
        <w:rPr>
          <w:rFonts w:ascii="Arial" w:hAnsi="Arial" w:cs="Arial"/>
          <w:lang w:bidi="es-ES"/>
        </w:rPr>
        <w:t>bolivianos</w:t>
      </w:r>
      <w:r w:rsidRPr="003B2A17">
        <w:rPr>
          <w:rFonts w:ascii="Arial" w:hAnsi="Arial" w:cs="Arial"/>
          <w:lang w:bidi="es-ES"/>
        </w:rPr>
        <w:t>)</w:t>
      </w:r>
      <w:r w:rsidR="00C355EA" w:rsidRPr="003B2A17">
        <w:rPr>
          <w:rFonts w:ascii="Arial" w:hAnsi="Arial" w:cs="Arial"/>
          <w:lang w:bidi="es-ES"/>
        </w:rPr>
        <w:t>, que cancelará el Club local.</w:t>
      </w:r>
    </w:p>
    <w:p w:rsidR="00C355EA" w:rsidRPr="003B2A17" w:rsidRDefault="00462925" w:rsidP="00462925">
      <w:pPr>
        <w:pStyle w:val="Sinespaciado"/>
        <w:ind w:left="702" w:firstLine="708"/>
        <w:jc w:val="both"/>
        <w:rPr>
          <w:rFonts w:ascii="Arial" w:hAnsi="Arial" w:cs="Arial"/>
          <w:lang w:bidi="es-ES"/>
        </w:rPr>
      </w:pPr>
      <w:r w:rsidRPr="003B2A17">
        <w:rPr>
          <w:rFonts w:ascii="Arial" w:hAnsi="Arial" w:cs="Arial"/>
          <w:lang w:bidi="es-ES"/>
        </w:rPr>
        <w:t>El Comisario</w:t>
      </w:r>
      <w:r w:rsidR="00D61D6C" w:rsidRPr="003B2A17">
        <w:rPr>
          <w:rFonts w:ascii="Arial" w:hAnsi="Arial" w:cs="Arial"/>
          <w:lang w:bidi="es-ES"/>
        </w:rPr>
        <w:t xml:space="preserve"> </w:t>
      </w:r>
      <w:r w:rsidRPr="003B2A17">
        <w:rPr>
          <w:rFonts w:ascii="Arial" w:hAnsi="Arial" w:cs="Arial"/>
          <w:lang w:bidi="es-ES"/>
        </w:rPr>
        <w:t>deberá presentarse</w:t>
      </w:r>
      <w:r w:rsidR="00C355EA" w:rsidRPr="003B2A17">
        <w:rPr>
          <w:rFonts w:ascii="Arial" w:hAnsi="Arial" w:cs="Arial"/>
          <w:lang w:bidi="es-ES"/>
        </w:rPr>
        <w:t xml:space="preserve"> una hora antes del inicio del partido.</w:t>
      </w:r>
    </w:p>
    <w:p w:rsidR="00D61D6C" w:rsidRPr="003B2A17" w:rsidRDefault="00D61D6C" w:rsidP="00110CD9">
      <w:pPr>
        <w:pStyle w:val="Sinespaciado"/>
        <w:jc w:val="both"/>
        <w:rPr>
          <w:rFonts w:ascii="Arial" w:hAnsi="Arial" w:cs="Arial"/>
          <w:b/>
          <w:lang w:bidi="es-ES"/>
        </w:rPr>
      </w:pPr>
    </w:p>
    <w:p w:rsidR="00C355EA" w:rsidRPr="003B2A17" w:rsidRDefault="00C355EA"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462925" w:rsidRPr="003B2A17">
        <w:rPr>
          <w:rFonts w:ascii="Arial" w:hAnsi="Arial" w:cs="Arial"/>
          <w:b/>
          <w:lang w:bidi="es-ES"/>
        </w:rPr>
        <w:t xml:space="preserve">41 </w:t>
      </w:r>
      <w:r w:rsidR="00462925" w:rsidRPr="003B2A17">
        <w:rPr>
          <w:rFonts w:ascii="Arial" w:hAnsi="Arial" w:cs="Arial"/>
          <w:b/>
          <w:lang w:bidi="es-ES"/>
        </w:rPr>
        <w:tab/>
      </w:r>
      <w:r w:rsidR="00D61D6C" w:rsidRPr="003B2A17">
        <w:rPr>
          <w:rFonts w:ascii="Arial" w:hAnsi="Arial" w:cs="Arial"/>
          <w:lang w:bidi="es-ES"/>
        </w:rPr>
        <w:t>La FBF a través del Comisario</w:t>
      </w:r>
      <w:r w:rsidRPr="003B2A17">
        <w:rPr>
          <w:rFonts w:ascii="Arial" w:hAnsi="Arial" w:cs="Arial"/>
          <w:lang w:bidi="es-ES"/>
        </w:rPr>
        <w:t xml:space="preserve">, podrá determinar la suspensión de la iniciación del partido por causas relacionadas a la Seguridad de los equipos, del público </w:t>
      </w:r>
      <w:r w:rsidR="00165371" w:rsidRPr="003B2A17">
        <w:rPr>
          <w:rFonts w:ascii="Arial" w:hAnsi="Arial" w:cs="Arial"/>
          <w:lang w:bidi="es-ES"/>
        </w:rPr>
        <w:t>o</w:t>
      </w:r>
      <w:r w:rsidRPr="003B2A17">
        <w:rPr>
          <w:rFonts w:ascii="Arial" w:hAnsi="Arial" w:cs="Arial"/>
          <w:lang w:bidi="es-ES"/>
        </w:rPr>
        <w:t xml:space="preserve"> de las autoridades del partido. La Comisión de Competiciones analizará el informe del Veedor y adoptará las determinaciones que correspondan de acuerdo a la</w:t>
      </w:r>
      <w:r w:rsidR="00D61D6C" w:rsidRPr="003B2A17">
        <w:rPr>
          <w:rFonts w:ascii="Arial" w:hAnsi="Arial" w:cs="Arial"/>
          <w:lang w:bidi="es-ES"/>
        </w:rPr>
        <w:t xml:space="preserve"> </w:t>
      </w:r>
      <w:r w:rsidRPr="003B2A17">
        <w:rPr>
          <w:rFonts w:ascii="Arial" w:hAnsi="Arial" w:cs="Arial"/>
          <w:lang w:bidi="es-ES"/>
        </w:rPr>
        <w:t>reglamentación, determinando las responsabilidades del caso. El club local, correrá con todos los gastos emergentes de esta suspensión</w:t>
      </w:r>
    </w:p>
    <w:p w:rsidR="00C355EA" w:rsidRPr="003B2A17" w:rsidRDefault="00C355EA" w:rsidP="00462925">
      <w:pPr>
        <w:pStyle w:val="Sinespaciado"/>
        <w:ind w:left="1410" w:firstLine="6"/>
        <w:jc w:val="both"/>
        <w:rPr>
          <w:rFonts w:ascii="Arial" w:hAnsi="Arial" w:cs="Arial"/>
          <w:lang w:bidi="es-ES"/>
        </w:rPr>
      </w:pPr>
      <w:r w:rsidRPr="003B2A17">
        <w:rPr>
          <w:rFonts w:ascii="Arial" w:hAnsi="Arial" w:cs="Arial"/>
          <w:lang w:bidi="es-ES"/>
        </w:rPr>
        <w:t>Una vez iniciado el partido la máxima autoridad es el Árbitro, siendo el único autorizado para suspender total o parcialmente el partido, c</w:t>
      </w:r>
      <w:r w:rsidR="00D61D6C" w:rsidRPr="003B2A17">
        <w:rPr>
          <w:rFonts w:ascii="Arial" w:hAnsi="Arial" w:cs="Arial"/>
          <w:lang w:bidi="es-ES"/>
        </w:rPr>
        <w:t>omunicando su decisión al Comisario</w:t>
      </w:r>
      <w:r w:rsidRPr="003B2A17">
        <w:rPr>
          <w:rFonts w:ascii="Arial" w:hAnsi="Arial" w:cs="Arial"/>
          <w:lang w:bidi="es-ES"/>
        </w:rPr>
        <w:t>, quién a su vez deberá respaldar la determinación.</w:t>
      </w:r>
    </w:p>
    <w:p w:rsidR="000600A8" w:rsidRPr="003B2A17" w:rsidRDefault="000600A8" w:rsidP="00110CD9">
      <w:pPr>
        <w:pStyle w:val="Sinespaciado"/>
        <w:jc w:val="both"/>
        <w:rPr>
          <w:rFonts w:ascii="Arial" w:hAnsi="Arial" w:cs="Arial"/>
          <w:lang w:bidi="es-ES"/>
        </w:rPr>
      </w:pPr>
    </w:p>
    <w:p w:rsidR="000600A8" w:rsidRPr="003B2A17" w:rsidRDefault="000600A8"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B546D2" w:rsidRPr="003B2A17">
        <w:rPr>
          <w:rFonts w:ascii="Arial" w:hAnsi="Arial" w:cs="Arial"/>
          <w:b/>
          <w:lang w:bidi="es-ES"/>
        </w:rPr>
        <w:t>42</w:t>
      </w:r>
      <w:r w:rsidRPr="003B2A17">
        <w:rPr>
          <w:rFonts w:ascii="Arial" w:hAnsi="Arial" w:cs="Arial"/>
          <w:b/>
          <w:lang w:bidi="es-ES"/>
        </w:rPr>
        <w:t xml:space="preserve"> </w:t>
      </w:r>
      <w:r w:rsidR="00462925">
        <w:rPr>
          <w:rFonts w:ascii="Arial" w:hAnsi="Arial" w:cs="Arial"/>
          <w:b/>
          <w:lang w:bidi="es-ES"/>
        </w:rPr>
        <w:tab/>
      </w:r>
      <w:r w:rsidRPr="003B2A17">
        <w:rPr>
          <w:rFonts w:ascii="Arial" w:hAnsi="Arial" w:cs="Arial"/>
          <w:lang w:bidi="es-ES"/>
        </w:rPr>
        <w:t>Es obligación de la Asociación organizadora del campeonato gestionar la presencia en todos los partidos de forma obligatoria una ambulancia de tercer nivel, con todo el personal médico especializado necesario, pasa pelotas para cada partido en una cantidad mínima de 6 personas, un equipo de camilleros con su camilla correspondiente y la seguridad correspondiente en un número mínimo de 10 efectivos de la Policía Nacional, en caso de incumplimiento no se podrá dar inicio a los encuentros programados hasta el cumplimiento de los mismos.</w:t>
      </w:r>
    </w:p>
    <w:p w:rsidR="000600A8" w:rsidRPr="003B2A17" w:rsidRDefault="000600A8" w:rsidP="00110CD9">
      <w:pPr>
        <w:pStyle w:val="Sinespaciado"/>
        <w:jc w:val="both"/>
        <w:rPr>
          <w:rFonts w:ascii="Arial" w:hAnsi="Arial" w:cs="Arial"/>
          <w:lang w:bidi="es-ES"/>
        </w:rPr>
      </w:pPr>
    </w:p>
    <w:p w:rsidR="00C355EA" w:rsidRPr="003B2A17" w:rsidRDefault="000600A8" w:rsidP="00462925">
      <w:pPr>
        <w:pStyle w:val="Sinespaciado"/>
        <w:ind w:left="1410" w:hanging="1410"/>
        <w:jc w:val="both"/>
        <w:rPr>
          <w:rFonts w:ascii="Arial" w:hAnsi="Arial" w:cs="Arial"/>
          <w:lang w:bidi="es-ES"/>
        </w:rPr>
      </w:pPr>
      <w:r w:rsidRPr="003B2A17">
        <w:rPr>
          <w:rFonts w:ascii="Arial" w:hAnsi="Arial" w:cs="Arial"/>
          <w:b/>
          <w:lang w:bidi="es-ES"/>
        </w:rPr>
        <w:t>A</w:t>
      </w:r>
      <w:r w:rsidR="00B546D2" w:rsidRPr="003B2A17">
        <w:rPr>
          <w:rFonts w:ascii="Arial" w:hAnsi="Arial" w:cs="Arial"/>
          <w:b/>
          <w:lang w:bidi="es-ES"/>
        </w:rPr>
        <w:t>rt</w:t>
      </w:r>
      <w:r w:rsidR="00462925">
        <w:rPr>
          <w:rFonts w:ascii="Arial" w:hAnsi="Arial" w:cs="Arial"/>
          <w:b/>
          <w:lang w:bidi="es-ES"/>
        </w:rPr>
        <w:t>.</w:t>
      </w:r>
      <w:r w:rsidR="00B546D2" w:rsidRPr="003B2A17">
        <w:rPr>
          <w:rFonts w:ascii="Arial" w:hAnsi="Arial" w:cs="Arial"/>
          <w:b/>
          <w:lang w:bidi="es-ES"/>
        </w:rPr>
        <w:t xml:space="preserve"> </w:t>
      </w:r>
      <w:r w:rsidR="00462925">
        <w:rPr>
          <w:rFonts w:ascii="Arial" w:hAnsi="Arial" w:cs="Arial"/>
          <w:b/>
          <w:lang w:bidi="es-ES"/>
        </w:rPr>
        <w:t xml:space="preserve">   </w:t>
      </w:r>
      <w:r w:rsidR="00B546D2" w:rsidRPr="003B2A17">
        <w:rPr>
          <w:rFonts w:ascii="Arial" w:hAnsi="Arial" w:cs="Arial"/>
          <w:b/>
          <w:lang w:bidi="es-ES"/>
        </w:rPr>
        <w:t>43</w:t>
      </w:r>
      <w:r w:rsidRPr="003B2A17">
        <w:rPr>
          <w:rFonts w:ascii="Arial" w:hAnsi="Arial" w:cs="Arial"/>
          <w:lang w:bidi="es-ES"/>
        </w:rPr>
        <w:t xml:space="preserve"> </w:t>
      </w:r>
      <w:r w:rsidR="00462925">
        <w:rPr>
          <w:rFonts w:ascii="Arial" w:hAnsi="Arial" w:cs="Arial"/>
          <w:lang w:bidi="es-ES"/>
        </w:rPr>
        <w:tab/>
      </w:r>
      <w:r w:rsidR="00462925">
        <w:rPr>
          <w:rFonts w:ascii="Arial" w:hAnsi="Arial" w:cs="Arial"/>
          <w:lang w:bidi="es-ES"/>
        </w:rPr>
        <w:tab/>
      </w:r>
      <w:r w:rsidR="00C355EA" w:rsidRPr="003B2A17">
        <w:rPr>
          <w:rFonts w:ascii="Arial" w:hAnsi="Arial" w:cs="Arial"/>
          <w:lang w:bidi="es-ES"/>
        </w:rPr>
        <w:t>Está terminantemente prohibido el uso y despliegue de pancartas con leyendas racistas, discriminatorias y ofensiva</w:t>
      </w:r>
      <w:r w:rsidR="00110196">
        <w:rPr>
          <w:rFonts w:ascii="Arial" w:hAnsi="Arial" w:cs="Arial"/>
          <w:lang w:bidi="es-ES"/>
        </w:rPr>
        <w:t>s a clubes, dirigentes, jugadora</w:t>
      </w:r>
      <w:r w:rsidR="00C355EA" w:rsidRPr="003B2A17">
        <w:rPr>
          <w:rFonts w:ascii="Arial" w:hAnsi="Arial" w:cs="Arial"/>
          <w:lang w:bidi="es-ES"/>
        </w:rPr>
        <w:t>s, cuerpos técnicos y en general contra cualquier persona vinculada al fútbol.</w:t>
      </w:r>
      <w:r w:rsidR="00D61D6C" w:rsidRPr="003B2A17">
        <w:rPr>
          <w:rFonts w:ascii="Arial" w:hAnsi="Arial" w:cs="Arial"/>
          <w:lang w:bidi="es-ES"/>
        </w:rPr>
        <w:t xml:space="preserve"> </w:t>
      </w:r>
      <w:r w:rsidR="00C355EA" w:rsidRPr="003B2A17">
        <w:rPr>
          <w:rFonts w:ascii="Arial" w:hAnsi="Arial" w:cs="Arial"/>
          <w:lang w:bidi="es-ES"/>
        </w:rPr>
        <w:t xml:space="preserve"> En tanto no sea retirada la pancarta en cuestión, no podrá iniciarse o reanudarse dicho partido.</w:t>
      </w:r>
    </w:p>
    <w:p w:rsidR="00C355EA" w:rsidRPr="003B2A17" w:rsidRDefault="00D61D6C" w:rsidP="00462925">
      <w:pPr>
        <w:pStyle w:val="Sinespaciado"/>
        <w:ind w:left="1410" w:firstLine="6"/>
        <w:jc w:val="both"/>
        <w:rPr>
          <w:rFonts w:ascii="Arial" w:hAnsi="Arial" w:cs="Arial"/>
          <w:lang w:bidi="es-ES"/>
        </w:rPr>
      </w:pPr>
      <w:r w:rsidRPr="003B2A17">
        <w:rPr>
          <w:rFonts w:ascii="Arial" w:hAnsi="Arial" w:cs="Arial"/>
          <w:lang w:bidi="es-ES"/>
        </w:rPr>
        <w:t xml:space="preserve">El </w:t>
      </w:r>
      <w:r w:rsidR="00462925" w:rsidRPr="003B2A17">
        <w:rPr>
          <w:rFonts w:ascii="Arial" w:hAnsi="Arial" w:cs="Arial"/>
          <w:lang w:bidi="es-ES"/>
        </w:rPr>
        <w:t>Comisario es</w:t>
      </w:r>
      <w:r w:rsidR="00C355EA" w:rsidRPr="003B2A17">
        <w:rPr>
          <w:rFonts w:ascii="Arial" w:hAnsi="Arial" w:cs="Arial"/>
          <w:lang w:bidi="es-ES"/>
        </w:rPr>
        <w:t xml:space="preserve"> responsable de hacer conocer al árbitro esta irregularidad y recomendar la suspensión del partido, además de comunicar a la Policía Boliviana y al club local de esta anormalidad a fin de identificar a los autores.</w:t>
      </w:r>
    </w:p>
    <w:p w:rsidR="00D61D6C" w:rsidRPr="003B2A17" w:rsidRDefault="00D61D6C" w:rsidP="00110CD9">
      <w:pPr>
        <w:pStyle w:val="Sinespaciado"/>
        <w:jc w:val="both"/>
        <w:rPr>
          <w:rFonts w:ascii="Arial" w:hAnsi="Arial" w:cs="Arial"/>
          <w:b/>
          <w:lang w:bidi="es-ES"/>
        </w:rPr>
      </w:pPr>
    </w:p>
    <w:p w:rsidR="00513FE1" w:rsidRDefault="00C355EA" w:rsidP="00462925">
      <w:pPr>
        <w:pStyle w:val="Sinespaciado"/>
        <w:ind w:left="1410" w:hanging="1410"/>
        <w:jc w:val="both"/>
        <w:rPr>
          <w:rFonts w:ascii="Arial" w:hAnsi="Arial" w:cs="Arial"/>
          <w:lang w:bidi="es-ES"/>
        </w:rPr>
      </w:pPr>
      <w:r w:rsidRPr="003B2A17">
        <w:rPr>
          <w:rFonts w:ascii="Arial" w:hAnsi="Arial" w:cs="Arial"/>
          <w:b/>
          <w:lang w:bidi="es-ES"/>
        </w:rPr>
        <w:t>Art</w:t>
      </w:r>
      <w:r w:rsidR="00A710D7" w:rsidRPr="003B2A17">
        <w:rPr>
          <w:rFonts w:ascii="Arial" w:hAnsi="Arial" w:cs="Arial"/>
          <w:b/>
          <w:lang w:bidi="es-ES"/>
        </w:rPr>
        <w:t xml:space="preserve">. </w:t>
      </w:r>
      <w:r w:rsidR="00462925">
        <w:rPr>
          <w:rFonts w:ascii="Arial" w:hAnsi="Arial" w:cs="Arial"/>
          <w:b/>
          <w:lang w:bidi="es-ES"/>
        </w:rPr>
        <w:t xml:space="preserve">   </w:t>
      </w:r>
      <w:r w:rsidR="00462925" w:rsidRPr="003B2A17">
        <w:rPr>
          <w:rFonts w:ascii="Arial" w:hAnsi="Arial" w:cs="Arial"/>
          <w:b/>
          <w:lang w:bidi="es-ES"/>
        </w:rPr>
        <w:t xml:space="preserve">44 </w:t>
      </w:r>
      <w:r w:rsidR="00462925" w:rsidRPr="003B2A17">
        <w:rPr>
          <w:rFonts w:ascii="Arial" w:hAnsi="Arial" w:cs="Arial"/>
          <w:b/>
          <w:lang w:bidi="es-ES"/>
        </w:rPr>
        <w:tab/>
      </w:r>
      <w:r w:rsidRPr="003B2A17">
        <w:rPr>
          <w:rFonts w:ascii="Arial" w:hAnsi="Arial" w:cs="Arial"/>
          <w:lang w:bidi="es-ES"/>
        </w:rPr>
        <w:t xml:space="preserve">El oficial de un club o cualquier miembro del cuerpo técnico, que insulte a </w:t>
      </w:r>
      <w:r w:rsidR="00462925" w:rsidRPr="003B2A17">
        <w:rPr>
          <w:rFonts w:ascii="Arial" w:hAnsi="Arial" w:cs="Arial"/>
          <w:lang w:bidi="es-ES"/>
        </w:rPr>
        <w:t>los árbitros</w:t>
      </w:r>
      <w:r w:rsidRPr="003B2A17">
        <w:rPr>
          <w:rFonts w:ascii="Arial" w:hAnsi="Arial" w:cs="Arial"/>
          <w:lang w:bidi="es-ES"/>
        </w:rPr>
        <w:t xml:space="preserve"> con palabras soeces al margen de la sanción establecida en el Código Disciplinario, </w:t>
      </w:r>
    </w:p>
    <w:p w:rsidR="00513FE1" w:rsidRDefault="00513FE1" w:rsidP="00462925">
      <w:pPr>
        <w:pStyle w:val="Sinespaciado"/>
        <w:ind w:left="1410" w:hanging="1410"/>
        <w:jc w:val="both"/>
        <w:rPr>
          <w:rFonts w:ascii="Arial" w:hAnsi="Arial" w:cs="Arial"/>
          <w:lang w:bidi="es-ES"/>
        </w:rPr>
      </w:pPr>
    </w:p>
    <w:p w:rsidR="00513FE1" w:rsidRDefault="00513FE1" w:rsidP="00462925">
      <w:pPr>
        <w:pStyle w:val="Sinespaciado"/>
        <w:ind w:left="1410" w:hanging="1410"/>
        <w:jc w:val="both"/>
        <w:rPr>
          <w:rFonts w:ascii="Arial" w:hAnsi="Arial" w:cs="Arial"/>
          <w:lang w:bidi="es-ES"/>
        </w:rPr>
      </w:pPr>
    </w:p>
    <w:p w:rsidR="00C355EA" w:rsidRDefault="00C355EA" w:rsidP="00513FE1">
      <w:pPr>
        <w:pStyle w:val="Sinespaciado"/>
        <w:ind w:left="1410"/>
        <w:jc w:val="both"/>
        <w:rPr>
          <w:rFonts w:ascii="Arial" w:hAnsi="Arial" w:cs="Arial"/>
          <w:lang w:bidi="es-ES"/>
        </w:rPr>
      </w:pPr>
      <w:r w:rsidRPr="003B2A17">
        <w:rPr>
          <w:rFonts w:ascii="Arial" w:hAnsi="Arial" w:cs="Arial"/>
          <w:lang w:bidi="es-ES"/>
        </w:rPr>
        <w:lastRenderedPageBreak/>
        <w:t xml:space="preserve">será sancionado con la suma de </w:t>
      </w:r>
      <w:r w:rsidRPr="003B2A17">
        <w:rPr>
          <w:rFonts w:ascii="Arial" w:hAnsi="Arial" w:cs="Arial"/>
          <w:u w:val="single"/>
          <w:lang w:bidi="es-ES"/>
        </w:rPr>
        <w:t>Bs. 300</w:t>
      </w:r>
      <w:r w:rsidR="00165371" w:rsidRPr="003B2A17">
        <w:rPr>
          <w:rFonts w:ascii="Arial" w:hAnsi="Arial" w:cs="Arial"/>
          <w:lang w:bidi="es-ES"/>
        </w:rPr>
        <w:t>.-</w:t>
      </w:r>
      <w:r w:rsidR="00462925">
        <w:rPr>
          <w:rFonts w:ascii="Arial" w:hAnsi="Arial" w:cs="Arial"/>
          <w:lang w:bidi="es-ES"/>
        </w:rPr>
        <w:t xml:space="preserve"> </w:t>
      </w:r>
      <w:r w:rsidR="00D61D6C" w:rsidRPr="003B2A17">
        <w:rPr>
          <w:rFonts w:ascii="Arial" w:hAnsi="Arial" w:cs="Arial"/>
          <w:lang w:bidi="es-ES"/>
        </w:rPr>
        <w:t xml:space="preserve">(Trescientos 00/100 </w:t>
      </w:r>
      <w:r w:rsidR="00462925" w:rsidRPr="003B2A17">
        <w:rPr>
          <w:rFonts w:ascii="Arial" w:hAnsi="Arial" w:cs="Arial"/>
          <w:lang w:bidi="es-ES"/>
        </w:rPr>
        <w:t>bolivianos</w:t>
      </w:r>
      <w:r w:rsidR="00D61D6C" w:rsidRPr="003B2A17">
        <w:rPr>
          <w:rFonts w:ascii="Arial" w:hAnsi="Arial" w:cs="Arial"/>
          <w:lang w:bidi="es-ES"/>
        </w:rPr>
        <w:t xml:space="preserve">). </w:t>
      </w:r>
    </w:p>
    <w:p w:rsidR="00132FBA" w:rsidRPr="003B2A17" w:rsidRDefault="00132FBA" w:rsidP="00110CD9">
      <w:pPr>
        <w:pStyle w:val="Sinespaciado"/>
        <w:jc w:val="both"/>
        <w:rPr>
          <w:rFonts w:ascii="Arial" w:hAnsi="Arial" w:cs="Arial"/>
          <w:lang w:bidi="es-ES"/>
        </w:rPr>
      </w:pPr>
    </w:p>
    <w:p w:rsidR="00C355EA" w:rsidRPr="003B2A17" w:rsidRDefault="00C355EA"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462925" w:rsidRPr="003B2A17">
        <w:rPr>
          <w:rFonts w:ascii="Arial" w:hAnsi="Arial" w:cs="Arial"/>
          <w:b/>
          <w:lang w:bidi="es-ES"/>
        </w:rPr>
        <w:t xml:space="preserve">45 </w:t>
      </w:r>
      <w:r w:rsidR="00462925" w:rsidRPr="003B2A17">
        <w:rPr>
          <w:rFonts w:ascii="Arial" w:hAnsi="Arial" w:cs="Arial"/>
          <w:b/>
          <w:lang w:bidi="es-ES"/>
        </w:rPr>
        <w:tab/>
      </w:r>
      <w:r w:rsidRPr="003B2A17">
        <w:rPr>
          <w:rFonts w:ascii="Arial" w:hAnsi="Arial" w:cs="Arial"/>
          <w:lang w:bidi="es-ES"/>
        </w:rPr>
        <w:t xml:space="preserve">Está completamente prohibido el ingreso de oficiales en general y personal administrativo de clubes al camarín de árbitros, en caso de infracción serán sancionados con la suma de </w:t>
      </w:r>
      <w:r w:rsidRPr="003B2A17">
        <w:rPr>
          <w:rFonts w:ascii="Arial" w:hAnsi="Arial" w:cs="Arial"/>
          <w:u w:val="single"/>
          <w:lang w:bidi="es-ES"/>
        </w:rPr>
        <w:t>Bs. 300</w:t>
      </w:r>
      <w:r w:rsidRPr="003B2A17">
        <w:rPr>
          <w:rFonts w:ascii="Arial" w:hAnsi="Arial" w:cs="Arial"/>
          <w:lang w:bidi="es-ES"/>
        </w:rPr>
        <w:t>.-</w:t>
      </w:r>
      <w:r w:rsidR="00462925">
        <w:rPr>
          <w:rFonts w:ascii="Arial" w:hAnsi="Arial" w:cs="Arial"/>
          <w:lang w:bidi="es-ES"/>
        </w:rPr>
        <w:t xml:space="preserve"> </w:t>
      </w:r>
      <w:r w:rsidR="00D61D6C" w:rsidRPr="003B2A17">
        <w:rPr>
          <w:rFonts w:ascii="Arial" w:hAnsi="Arial" w:cs="Arial"/>
          <w:lang w:bidi="es-ES"/>
        </w:rPr>
        <w:t xml:space="preserve">(Trescientos 00/100 </w:t>
      </w:r>
      <w:r w:rsidR="00462925" w:rsidRPr="003B2A17">
        <w:rPr>
          <w:rFonts w:ascii="Arial" w:hAnsi="Arial" w:cs="Arial"/>
          <w:lang w:bidi="es-ES"/>
        </w:rPr>
        <w:t>bolivianos</w:t>
      </w:r>
      <w:r w:rsidR="00D61D6C" w:rsidRPr="003B2A17">
        <w:rPr>
          <w:rFonts w:ascii="Arial" w:hAnsi="Arial" w:cs="Arial"/>
          <w:lang w:bidi="es-ES"/>
        </w:rPr>
        <w:t xml:space="preserve">). </w:t>
      </w:r>
    </w:p>
    <w:p w:rsidR="00D61D6C" w:rsidRPr="003B2A17" w:rsidRDefault="00D61D6C" w:rsidP="00110CD9">
      <w:pPr>
        <w:pStyle w:val="Sinespaciado"/>
        <w:jc w:val="both"/>
        <w:rPr>
          <w:rFonts w:ascii="Arial" w:hAnsi="Arial" w:cs="Arial"/>
          <w:lang w:bidi="es-ES"/>
        </w:rPr>
      </w:pPr>
    </w:p>
    <w:p w:rsidR="00C355EA" w:rsidRDefault="00C355EA"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462925" w:rsidRPr="003B2A17">
        <w:rPr>
          <w:rFonts w:ascii="Arial" w:hAnsi="Arial" w:cs="Arial"/>
          <w:b/>
          <w:lang w:bidi="es-ES"/>
        </w:rPr>
        <w:t xml:space="preserve">46 </w:t>
      </w:r>
      <w:r w:rsidR="00462925" w:rsidRPr="003B2A17">
        <w:rPr>
          <w:rFonts w:ascii="Arial" w:hAnsi="Arial" w:cs="Arial"/>
          <w:b/>
          <w:lang w:bidi="es-ES"/>
        </w:rPr>
        <w:tab/>
      </w:r>
      <w:r w:rsidRPr="003B2A17">
        <w:rPr>
          <w:rFonts w:ascii="Arial" w:hAnsi="Arial" w:cs="Arial"/>
          <w:lang w:bidi="es-ES"/>
        </w:rPr>
        <w:t xml:space="preserve">Cualquier miembro </w:t>
      </w:r>
      <w:r w:rsidR="00D61D6C" w:rsidRPr="003B2A17">
        <w:rPr>
          <w:rFonts w:ascii="Arial" w:hAnsi="Arial" w:cs="Arial"/>
          <w:lang w:bidi="es-ES"/>
        </w:rPr>
        <w:t>del Cuerpo T</w:t>
      </w:r>
      <w:r w:rsidRPr="003B2A17">
        <w:rPr>
          <w:rFonts w:ascii="Arial" w:hAnsi="Arial" w:cs="Arial"/>
          <w:lang w:bidi="es-ES"/>
        </w:rPr>
        <w:t xml:space="preserve">écnico sancionado con la suspensión de sus funciones, puede presenciar el partido únicamente de las gradas. No podrá acceder al vestuario, túnel o área técnica, ni podrá por ningún medio comunicarse con su equipo, antes ni durante el partido. En caso de incumplimiento con esta prohibición será sancionado de </w:t>
      </w:r>
      <w:r w:rsidR="00D61D6C" w:rsidRPr="003B2A17">
        <w:rPr>
          <w:rFonts w:ascii="Arial" w:hAnsi="Arial" w:cs="Arial"/>
          <w:lang w:bidi="es-ES"/>
        </w:rPr>
        <w:t>acuerdo al Código Disciplinario de la FBF.</w:t>
      </w:r>
    </w:p>
    <w:p w:rsidR="00D61D6C" w:rsidRPr="003B2A17" w:rsidRDefault="00D61D6C" w:rsidP="00110CD9">
      <w:pPr>
        <w:pStyle w:val="Sinespaciado"/>
        <w:jc w:val="both"/>
        <w:rPr>
          <w:rFonts w:ascii="Arial" w:hAnsi="Arial" w:cs="Arial"/>
          <w:lang w:bidi="es-ES"/>
        </w:rPr>
      </w:pPr>
    </w:p>
    <w:p w:rsidR="00C355EA" w:rsidRPr="003B2A17" w:rsidRDefault="00C355EA"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462925" w:rsidRPr="003B2A17">
        <w:rPr>
          <w:rFonts w:ascii="Arial" w:hAnsi="Arial" w:cs="Arial"/>
          <w:b/>
          <w:lang w:bidi="es-ES"/>
        </w:rPr>
        <w:t xml:space="preserve">47 </w:t>
      </w:r>
      <w:r w:rsidR="00462925" w:rsidRPr="003B2A17">
        <w:rPr>
          <w:rFonts w:ascii="Arial" w:hAnsi="Arial" w:cs="Arial"/>
          <w:b/>
          <w:lang w:bidi="es-ES"/>
        </w:rPr>
        <w:tab/>
      </w:r>
      <w:r w:rsidRPr="003B2A17">
        <w:rPr>
          <w:rFonts w:ascii="Arial" w:hAnsi="Arial" w:cs="Arial"/>
          <w:lang w:bidi="es-ES"/>
        </w:rPr>
        <w:t xml:space="preserve">En cumplimiento </w:t>
      </w:r>
      <w:r w:rsidR="00462925" w:rsidRPr="003B2A17">
        <w:rPr>
          <w:rFonts w:ascii="Arial" w:hAnsi="Arial" w:cs="Arial"/>
          <w:lang w:bidi="es-ES"/>
        </w:rPr>
        <w:t>a disposiciones internacionales, queda terminantemente</w:t>
      </w:r>
      <w:r w:rsidRPr="003B2A17">
        <w:rPr>
          <w:rFonts w:ascii="Arial" w:hAnsi="Arial" w:cs="Arial"/>
          <w:lang w:bidi="es-ES"/>
        </w:rPr>
        <w:t xml:space="preserve"> prohibido el ingreso de mascotas al terreno de juego con los equipos. </w:t>
      </w:r>
      <w:r w:rsidR="00D61D6C" w:rsidRPr="003B2A17">
        <w:rPr>
          <w:rFonts w:ascii="Arial" w:hAnsi="Arial" w:cs="Arial"/>
          <w:lang w:bidi="es-ES"/>
        </w:rPr>
        <w:t xml:space="preserve"> </w:t>
      </w:r>
      <w:r w:rsidRPr="003B2A17">
        <w:rPr>
          <w:rFonts w:ascii="Arial" w:hAnsi="Arial" w:cs="Arial"/>
          <w:lang w:bidi="es-ES"/>
        </w:rPr>
        <w:t xml:space="preserve">La infracción en este sentido será </w:t>
      </w:r>
      <w:r w:rsidR="00462925" w:rsidRPr="003B2A17">
        <w:rPr>
          <w:rFonts w:ascii="Arial" w:hAnsi="Arial" w:cs="Arial"/>
          <w:lang w:bidi="es-ES"/>
        </w:rPr>
        <w:t>sancionada</w:t>
      </w:r>
      <w:r w:rsidRPr="003B2A17">
        <w:rPr>
          <w:rFonts w:ascii="Arial" w:hAnsi="Arial" w:cs="Arial"/>
          <w:lang w:bidi="es-ES"/>
        </w:rPr>
        <w:t xml:space="preserve"> con la multa de </w:t>
      </w:r>
      <w:r w:rsidRPr="003B2A17">
        <w:rPr>
          <w:rFonts w:ascii="Arial" w:hAnsi="Arial" w:cs="Arial"/>
          <w:u w:val="single"/>
          <w:lang w:bidi="es-ES"/>
        </w:rPr>
        <w:t>Bs. 200</w:t>
      </w:r>
      <w:r w:rsidRPr="003B2A17">
        <w:rPr>
          <w:rFonts w:ascii="Arial" w:hAnsi="Arial" w:cs="Arial"/>
          <w:lang w:bidi="es-ES"/>
        </w:rPr>
        <w:t>.-</w:t>
      </w:r>
      <w:r w:rsidR="00462925">
        <w:rPr>
          <w:rFonts w:ascii="Arial" w:hAnsi="Arial" w:cs="Arial"/>
          <w:lang w:bidi="es-ES"/>
        </w:rPr>
        <w:t xml:space="preserve"> (Doscientos 00/100 bolivianos),</w:t>
      </w:r>
      <w:r w:rsidRPr="003B2A17">
        <w:rPr>
          <w:rFonts w:ascii="Arial" w:hAnsi="Arial" w:cs="Arial"/>
          <w:lang w:bidi="es-ES"/>
        </w:rPr>
        <w:t xml:space="preserve"> por mascota.</w:t>
      </w:r>
    </w:p>
    <w:p w:rsidR="00D61D6C" w:rsidRPr="003B2A17" w:rsidRDefault="00D61D6C" w:rsidP="00110CD9">
      <w:pPr>
        <w:pStyle w:val="Sinespaciado"/>
        <w:jc w:val="both"/>
        <w:rPr>
          <w:rFonts w:ascii="Arial" w:hAnsi="Arial" w:cs="Arial"/>
          <w:b/>
          <w:lang w:bidi="es-ES"/>
        </w:rPr>
      </w:pPr>
    </w:p>
    <w:p w:rsidR="00C355EA" w:rsidRPr="003B2A17" w:rsidRDefault="00C355EA"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462925" w:rsidRPr="003B2A17">
        <w:rPr>
          <w:rFonts w:ascii="Arial" w:hAnsi="Arial" w:cs="Arial"/>
          <w:b/>
          <w:lang w:bidi="es-ES"/>
        </w:rPr>
        <w:t xml:space="preserve">48 </w:t>
      </w:r>
      <w:r w:rsidR="00462925" w:rsidRPr="003B2A17">
        <w:rPr>
          <w:rFonts w:ascii="Arial" w:hAnsi="Arial" w:cs="Arial"/>
          <w:b/>
          <w:lang w:bidi="es-ES"/>
        </w:rPr>
        <w:tab/>
      </w:r>
      <w:r w:rsidRPr="003B2A17">
        <w:rPr>
          <w:rFonts w:ascii="Arial" w:hAnsi="Arial" w:cs="Arial"/>
          <w:lang w:bidi="es-ES"/>
        </w:rPr>
        <w:t xml:space="preserve">De acuerdo a instrucciones de F.I.F.A. en la Circular No. 543/94, en todos </w:t>
      </w:r>
      <w:r w:rsidR="00462925" w:rsidRPr="003B2A17">
        <w:rPr>
          <w:rFonts w:ascii="Arial" w:hAnsi="Arial" w:cs="Arial"/>
          <w:lang w:bidi="es-ES"/>
        </w:rPr>
        <w:t>los niveles</w:t>
      </w:r>
      <w:r w:rsidRPr="003B2A17">
        <w:rPr>
          <w:rFonts w:ascii="Arial" w:hAnsi="Arial" w:cs="Arial"/>
          <w:lang w:bidi="es-ES"/>
        </w:rPr>
        <w:t xml:space="preserve"> y categorías se otorgará tres puntos por victoria, un punto por empate y cero puntos por derrota.</w:t>
      </w:r>
    </w:p>
    <w:p w:rsidR="00D61D6C" w:rsidRPr="003B2A17" w:rsidRDefault="00D61D6C" w:rsidP="00110CD9">
      <w:pPr>
        <w:pStyle w:val="Sinespaciado"/>
        <w:jc w:val="both"/>
        <w:rPr>
          <w:rFonts w:ascii="Arial" w:hAnsi="Arial" w:cs="Arial"/>
          <w:b/>
          <w:lang w:bidi="es-ES"/>
        </w:rPr>
      </w:pPr>
    </w:p>
    <w:p w:rsidR="00C355EA" w:rsidRPr="003B2A17" w:rsidRDefault="00C355EA" w:rsidP="00462925">
      <w:pPr>
        <w:pStyle w:val="Sinespaciado"/>
        <w:ind w:left="1410" w:hanging="1410"/>
        <w:jc w:val="both"/>
        <w:rPr>
          <w:rFonts w:ascii="Arial" w:hAnsi="Arial" w:cs="Arial"/>
          <w:lang w:bidi="es-ES"/>
        </w:rPr>
      </w:pPr>
      <w:r w:rsidRPr="003B2A17">
        <w:rPr>
          <w:rFonts w:ascii="Arial" w:hAnsi="Arial" w:cs="Arial"/>
          <w:b/>
          <w:lang w:bidi="es-ES"/>
        </w:rPr>
        <w:t xml:space="preserve">Art. </w:t>
      </w:r>
      <w:r w:rsidR="00462925">
        <w:rPr>
          <w:rFonts w:ascii="Arial" w:hAnsi="Arial" w:cs="Arial"/>
          <w:b/>
          <w:lang w:bidi="es-ES"/>
        </w:rPr>
        <w:t xml:space="preserve">   </w:t>
      </w:r>
      <w:r w:rsidR="00462925" w:rsidRPr="003B2A17">
        <w:rPr>
          <w:rFonts w:ascii="Arial" w:hAnsi="Arial" w:cs="Arial"/>
          <w:b/>
          <w:lang w:bidi="es-ES"/>
        </w:rPr>
        <w:t xml:space="preserve">49 </w:t>
      </w:r>
      <w:r w:rsidR="00462925" w:rsidRPr="003B2A17">
        <w:rPr>
          <w:rFonts w:ascii="Arial" w:hAnsi="Arial" w:cs="Arial"/>
          <w:b/>
          <w:lang w:bidi="es-ES"/>
        </w:rPr>
        <w:tab/>
      </w:r>
      <w:r w:rsidR="00462925" w:rsidRPr="003B2A17">
        <w:rPr>
          <w:rFonts w:ascii="Arial" w:hAnsi="Arial" w:cs="Arial"/>
          <w:lang w:bidi="es-ES"/>
        </w:rPr>
        <w:t>El retraso</w:t>
      </w:r>
      <w:r w:rsidRPr="003B2A17">
        <w:rPr>
          <w:rFonts w:ascii="Arial" w:hAnsi="Arial" w:cs="Arial"/>
          <w:lang w:bidi="es-ES"/>
        </w:rPr>
        <w:t xml:space="preserve"> </w:t>
      </w:r>
      <w:r w:rsidR="00462925" w:rsidRPr="003B2A17">
        <w:rPr>
          <w:rFonts w:ascii="Arial" w:hAnsi="Arial" w:cs="Arial"/>
          <w:lang w:bidi="es-ES"/>
        </w:rPr>
        <w:t>del juego</w:t>
      </w:r>
      <w:r w:rsidRPr="003B2A17">
        <w:rPr>
          <w:rFonts w:ascii="Arial" w:hAnsi="Arial" w:cs="Arial"/>
          <w:lang w:bidi="es-ES"/>
        </w:rPr>
        <w:t xml:space="preserve"> producido por </w:t>
      </w:r>
      <w:r w:rsidR="00462925" w:rsidRPr="003B2A17">
        <w:rPr>
          <w:rFonts w:ascii="Arial" w:hAnsi="Arial" w:cs="Arial"/>
          <w:lang w:bidi="es-ES"/>
        </w:rPr>
        <w:t>la pasa pelota</w:t>
      </w:r>
      <w:r w:rsidRPr="003B2A17">
        <w:rPr>
          <w:rFonts w:ascii="Arial" w:hAnsi="Arial" w:cs="Arial"/>
          <w:lang w:bidi="es-ES"/>
        </w:rPr>
        <w:t xml:space="preserve">, es considerado </w:t>
      </w:r>
      <w:r w:rsidR="00462925" w:rsidRPr="003B2A17">
        <w:rPr>
          <w:rFonts w:ascii="Arial" w:hAnsi="Arial" w:cs="Arial"/>
          <w:lang w:bidi="es-ES"/>
        </w:rPr>
        <w:t>como conducta</w:t>
      </w:r>
      <w:r w:rsidRPr="003B2A17">
        <w:rPr>
          <w:rFonts w:ascii="Arial" w:hAnsi="Arial" w:cs="Arial"/>
          <w:lang w:bidi="es-ES"/>
        </w:rPr>
        <w:t xml:space="preserve"> antideportiva y se sancionará al club que oficie de local con la suma de </w:t>
      </w:r>
      <w:r w:rsidRPr="003B2A17">
        <w:rPr>
          <w:rFonts w:ascii="Arial" w:hAnsi="Arial" w:cs="Arial"/>
          <w:u w:val="single"/>
          <w:lang w:bidi="es-ES"/>
        </w:rPr>
        <w:t>Bs. 200</w:t>
      </w:r>
      <w:r w:rsidRPr="003B2A17">
        <w:rPr>
          <w:rFonts w:ascii="Arial" w:hAnsi="Arial" w:cs="Arial"/>
          <w:lang w:bidi="es-ES"/>
        </w:rPr>
        <w:t>.-</w:t>
      </w:r>
      <w:r w:rsidR="00462925">
        <w:rPr>
          <w:rFonts w:ascii="Arial" w:hAnsi="Arial" w:cs="Arial"/>
          <w:lang w:bidi="es-ES"/>
        </w:rPr>
        <w:t xml:space="preserve"> </w:t>
      </w:r>
      <w:r w:rsidR="00D61D6C" w:rsidRPr="003B2A17">
        <w:rPr>
          <w:rFonts w:ascii="Arial" w:hAnsi="Arial" w:cs="Arial"/>
          <w:lang w:bidi="es-ES"/>
        </w:rPr>
        <w:t xml:space="preserve">(Doscientos 00/100 </w:t>
      </w:r>
      <w:r w:rsidR="00462925" w:rsidRPr="003B2A17">
        <w:rPr>
          <w:rFonts w:ascii="Arial" w:hAnsi="Arial" w:cs="Arial"/>
          <w:lang w:bidi="es-ES"/>
        </w:rPr>
        <w:t>bolivianos</w:t>
      </w:r>
      <w:r w:rsidR="00D61D6C" w:rsidRPr="003B2A17">
        <w:rPr>
          <w:rFonts w:ascii="Arial" w:hAnsi="Arial" w:cs="Arial"/>
          <w:lang w:bidi="es-ES"/>
        </w:rPr>
        <w:t xml:space="preserve">), en base a los informes del </w:t>
      </w:r>
      <w:r w:rsidR="00B546D2" w:rsidRPr="003B2A17">
        <w:rPr>
          <w:rFonts w:ascii="Arial" w:hAnsi="Arial" w:cs="Arial"/>
          <w:lang w:bidi="es-ES"/>
        </w:rPr>
        <w:t>Árbitro</w:t>
      </w:r>
      <w:r w:rsidR="00D61D6C" w:rsidRPr="003B2A17">
        <w:rPr>
          <w:rFonts w:ascii="Arial" w:hAnsi="Arial" w:cs="Arial"/>
          <w:lang w:bidi="es-ES"/>
        </w:rPr>
        <w:t xml:space="preserve"> o del Comisario</w:t>
      </w:r>
      <w:r w:rsidRPr="003B2A17">
        <w:rPr>
          <w:rFonts w:ascii="Arial" w:hAnsi="Arial" w:cs="Arial"/>
          <w:lang w:bidi="es-ES"/>
        </w:rPr>
        <w:t>.</w:t>
      </w:r>
    </w:p>
    <w:p w:rsidR="00C355EA" w:rsidRPr="003B2A17" w:rsidRDefault="00C355EA" w:rsidP="00462925">
      <w:pPr>
        <w:pStyle w:val="Sinespaciado"/>
        <w:ind w:left="1410" w:firstLine="6"/>
        <w:jc w:val="both"/>
        <w:rPr>
          <w:rFonts w:ascii="Arial" w:hAnsi="Arial" w:cs="Arial"/>
          <w:lang w:bidi="es-ES"/>
        </w:rPr>
      </w:pPr>
      <w:r w:rsidRPr="003B2A17">
        <w:rPr>
          <w:rFonts w:ascii="Arial" w:hAnsi="Arial" w:cs="Arial"/>
          <w:lang w:bidi="es-ES"/>
        </w:rPr>
        <w:t>La misma sanción recibirá por abandono de pasa pelotas y la falta de balones antes y durante el partido.</w:t>
      </w:r>
    </w:p>
    <w:p w:rsidR="00824A1B" w:rsidRPr="003B2A17" w:rsidRDefault="00824A1B" w:rsidP="00110CD9">
      <w:pPr>
        <w:pStyle w:val="Sinespaciado"/>
        <w:jc w:val="both"/>
        <w:rPr>
          <w:rFonts w:ascii="Arial" w:hAnsi="Arial" w:cs="Arial"/>
          <w:b/>
          <w:lang w:bidi="es-ES"/>
        </w:rPr>
      </w:pPr>
    </w:p>
    <w:p w:rsidR="00C355EA" w:rsidRDefault="00824A1B" w:rsidP="00110CD9">
      <w:pPr>
        <w:pStyle w:val="Sinespaciado"/>
        <w:jc w:val="both"/>
        <w:rPr>
          <w:rFonts w:ascii="Arial" w:hAnsi="Arial" w:cs="Arial"/>
          <w:lang w:bidi="es-ES"/>
        </w:rPr>
      </w:pPr>
      <w:r w:rsidRPr="003B2A17">
        <w:rPr>
          <w:rFonts w:ascii="Arial" w:hAnsi="Arial" w:cs="Arial"/>
          <w:b/>
          <w:lang w:bidi="es-ES"/>
        </w:rPr>
        <w:t xml:space="preserve">Art. </w:t>
      </w:r>
      <w:r w:rsidR="00B34BA9">
        <w:rPr>
          <w:rFonts w:ascii="Arial" w:hAnsi="Arial" w:cs="Arial"/>
          <w:b/>
          <w:lang w:bidi="es-ES"/>
        </w:rPr>
        <w:t xml:space="preserve">   </w:t>
      </w:r>
      <w:r w:rsidR="00B546D2" w:rsidRPr="003B2A17">
        <w:rPr>
          <w:rFonts w:ascii="Arial" w:hAnsi="Arial" w:cs="Arial"/>
          <w:b/>
          <w:lang w:bidi="es-ES"/>
        </w:rPr>
        <w:t>50</w:t>
      </w:r>
      <w:r w:rsidR="00C355EA" w:rsidRPr="003B2A17">
        <w:rPr>
          <w:rFonts w:ascii="Arial" w:hAnsi="Arial" w:cs="Arial"/>
          <w:b/>
          <w:lang w:bidi="es-ES"/>
        </w:rPr>
        <w:tab/>
      </w:r>
      <w:r w:rsidR="00C355EA" w:rsidRPr="003B2A17">
        <w:rPr>
          <w:rFonts w:ascii="Arial" w:hAnsi="Arial" w:cs="Arial"/>
          <w:lang w:bidi="es-ES"/>
        </w:rPr>
        <w:t>Solo podrán ingresar al terreno de juego:</w:t>
      </w:r>
    </w:p>
    <w:p w:rsidR="00B34BA9" w:rsidRPr="003B2A17" w:rsidRDefault="00B34BA9" w:rsidP="00110CD9">
      <w:pPr>
        <w:pStyle w:val="Sinespaciado"/>
        <w:jc w:val="both"/>
        <w:rPr>
          <w:rFonts w:ascii="Arial" w:hAnsi="Arial" w:cs="Arial"/>
          <w:lang w:bidi="es-ES"/>
        </w:rPr>
      </w:pPr>
    </w:p>
    <w:p w:rsidR="00C355EA" w:rsidRPr="003B2A17" w:rsidRDefault="00824A1B" w:rsidP="00462925">
      <w:pPr>
        <w:pStyle w:val="Sinespaciado"/>
        <w:ind w:left="708" w:firstLine="708"/>
        <w:jc w:val="both"/>
        <w:rPr>
          <w:rFonts w:ascii="Arial" w:hAnsi="Arial" w:cs="Arial"/>
          <w:lang w:bidi="es-ES"/>
        </w:rPr>
      </w:pPr>
      <w:r w:rsidRPr="003B2A17">
        <w:rPr>
          <w:rFonts w:ascii="Arial" w:hAnsi="Arial" w:cs="Arial"/>
          <w:lang w:bidi="es-ES"/>
        </w:rPr>
        <w:t xml:space="preserve">El Arbitro, Árbitros Asistentes y Cuarto </w:t>
      </w:r>
      <w:r w:rsidR="00690452" w:rsidRPr="003B2A17">
        <w:rPr>
          <w:rFonts w:ascii="Arial" w:hAnsi="Arial" w:cs="Arial"/>
          <w:lang w:bidi="es-ES"/>
        </w:rPr>
        <w:t>Árbitro</w:t>
      </w:r>
      <w:r w:rsidR="00C355EA" w:rsidRPr="003B2A17">
        <w:rPr>
          <w:rFonts w:ascii="Arial" w:hAnsi="Arial" w:cs="Arial"/>
          <w:lang w:bidi="es-ES"/>
        </w:rPr>
        <w:t>.</w:t>
      </w:r>
    </w:p>
    <w:p w:rsidR="00C355EA" w:rsidRPr="003B2A17" w:rsidRDefault="00110196" w:rsidP="00462925">
      <w:pPr>
        <w:pStyle w:val="Sinespaciado"/>
        <w:ind w:left="708" w:firstLine="708"/>
        <w:jc w:val="both"/>
        <w:rPr>
          <w:rFonts w:ascii="Arial" w:hAnsi="Arial" w:cs="Arial"/>
          <w:lang w:bidi="es-ES"/>
        </w:rPr>
      </w:pPr>
      <w:r>
        <w:rPr>
          <w:rFonts w:ascii="Arial" w:hAnsi="Arial" w:cs="Arial"/>
          <w:lang w:bidi="es-ES"/>
        </w:rPr>
        <w:t>Las jugadora</w:t>
      </w:r>
      <w:r w:rsidR="00C355EA" w:rsidRPr="003B2A17">
        <w:rPr>
          <w:rFonts w:ascii="Arial" w:hAnsi="Arial" w:cs="Arial"/>
          <w:lang w:bidi="es-ES"/>
        </w:rPr>
        <w:t>s participantes.</w:t>
      </w:r>
    </w:p>
    <w:p w:rsidR="00C355EA" w:rsidRPr="003B2A17" w:rsidRDefault="00824A1B" w:rsidP="00462925">
      <w:pPr>
        <w:pStyle w:val="Sinespaciado"/>
        <w:ind w:left="708" w:firstLine="708"/>
        <w:jc w:val="both"/>
        <w:rPr>
          <w:rFonts w:ascii="Arial" w:hAnsi="Arial" w:cs="Arial"/>
          <w:lang w:bidi="es-ES"/>
        </w:rPr>
      </w:pPr>
      <w:r w:rsidRPr="003B2A17">
        <w:rPr>
          <w:rFonts w:ascii="Arial" w:hAnsi="Arial" w:cs="Arial"/>
          <w:lang w:bidi="es-ES"/>
        </w:rPr>
        <w:t>Los Médicos y Para M</w:t>
      </w:r>
      <w:r w:rsidR="00C355EA" w:rsidRPr="003B2A17">
        <w:rPr>
          <w:rFonts w:ascii="Arial" w:hAnsi="Arial" w:cs="Arial"/>
          <w:lang w:bidi="es-ES"/>
        </w:rPr>
        <w:t>édicos en forma eventual.</w:t>
      </w:r>
    </w:p>
    <w:p w:rsidR="00C355EA" w:rsidRDefault="00824A1B" w:rsidP="00462925">
      <w:pPr>
        <w:pStyle w:val="Sinespaciado"/>
        <w:ind w:left="708" w:firstLine="708"/>
        <w:jc w:val="both"/>
        <w:rPr>
          <w:rFonts w:ascii="Arial" w:hAnsi="Arial" w:cs="Arial"/>
          <w:lang w:bidi="es-ES"/>
        </w:rPr>
      </w:pPr>
      <w:r w:rsidRPr="003B2A17">
        <w:rPr>
          <w:rFonts w:ascii="Arial" w:hAnsi="Arial" w:cs="Arial"/>
          <w:lang w:bidi="es-ES"/>
        </w:rPr>
        <w:t xml:space="preserve">El Comisario </w:t>
      </w:r>
      <w:r w:rsidR="00C355EA" w:rsidRPr="003B2A17">
        <w:rPr>
          <w:rFonts w:ascii="Arial" w:hAnsi="Arial" w:cs="Arial"/>
          <w:lang w:bidi="es-ES"/>
        </w:rPr>
        <w:t>designado en forma eventual</w:t>
      </w:r>
      <w:r w:rsidRPr="003B2A17">
        <w:rPr>
          <w:rFonts w:ascii="Arial" w:hAnsi="Arial" w:cs="Arial"/>
          <w:lang w:bidi="es-ES"/>
        </w:rPr>
        <w:t>.</w:t>
      </w:r>
    </w:p>
    <w:p w:rsidR="00110196" w:rsidRPr="003B2A17" w:rsidRDefault="00110196" w:rsidP="00462925">
      <w:pPr>
        <w:pStyle w:val="Sinespaciado"/>
        <w:ind w:left="708" w:firstLine="708"/>
        <w:jc w:val="both"/>
        <w:rPr>
          <w:rFonts w:ascii="Arial" w:hAnsi="Arial" w:cs="Arial"/>
          <w:lang w:bidi="es-ES"/>
        </w:rPr>
      </w:pPr>
    </w:p>
    <w:p w:rsidR="00C355EA" w:rsidRDefault="00C355EA" w:rsidP="00462925">
      <w:pPr>
        <w:pStyle w:val="Sinespaciado"/>
        <w:ind w:left="708" w:firstLine="708"/>
        <w:jc w:val="both"/>
        <w:rPr>
          <w:rFonts w:ascii="Arial" w:hAnsi="Arial" w:cs="Arial"/>
          <w:lang w:bidi="es-ES"/>
        </w:rPr>
      </w:pPr>
      <w:r w:rsidRPr="003B2A17">
        <w:rPr>
          <w:rFonts w:ascii="Arial" w:hAnsi="Arial" w:cs="Arial"/>
          <w:lang w:bidi="es-ES"/>
        </w:rPr>
        <w:t>En los lugares debidamen</w:t>
      </w:r>
      <w:r w:rsidR="00110196">
        <w:rPr>
          <w:rFonts w:ascii="Arial" w:hAnsi="Arial" w:cs="Arial"/>
          <w:lang w:bidi="es-ES"/>
        </w:rPr>
        <w:t>te asignados, podrán permanecer:</w:t>
      </w:r>
      <w:bookmarkStart w:id="0" w:name="_GoBack"/>
      <w:bookmarkEnd w:id="0"/>
    </w:p>
    <w:p w:rsidR="00110196" w:rsidRPr="003B2A17" w:rsidRDefault="00110196" w:rsidP="00462925">
      <w:pPr>
        <w:pStyle w:val="Sinespaciado"/>
        <w:ind w:left="708" w:firstLine="708"/>
        <w:jc w:val="both"/>
        <w:rPr>
          <w:rFonts w:ascii="Arial" w:hAnsi="Arial" w:cs="Arial"/>
          <w:lang w:bidi="es-ES"/>
        </w:rPr>
      </w:pPr>
    </w:p>
    <w:p w:rsidR="00C355EA" w:rsidRPr="003B2A17" w:rsidRDefault="00824A1B" w:rsidP="00462925">
      <w:pPr>
        <w:pStyle w:val="Sinespaciado"/>
        <w:ind w:left="708" w:firstLine="708"/>
        <w:jc w:val="both"/>
        <w:rPr>
          <w:rFonts w:ascii="Arial" w:hAnsi="Arial" w:cs="Arial"/>
          <w:lang w:bidi="es-ES"/>
        </w:rPr>
      </w:pPr>
      <w:r w:rsidRPr="003B2A17">
        <w:rPr>
          <w:rFonts w:ascii="Arial" w:hAnsi="Arial" w:cs="Arial"/>
          <w:lang w:bidi="es-ES"/>
        </w:rPr>
        <w:t>El Comisario</w:t>
      </w:r>
      <w:r w:rsidR="00C355EA" w:rsidRPr="003B2A17">
        <w:rPr>
          <w:rFonts w:ascii="Arial" w:hAnsi="Arial" w:cs="Arial"/>
          <w:lang w:bidi="es-ES"/>
        </w:rPr>
        <w:t xml:space="preserve"> designado</w:t>
      </w:r>
      <w:r w:rsidRPr="003B2A17">
        <w:rPr>
          <w:rFonts w:ascii="Arial" w:hAnsi="Arial" w:cs="Arial"/>
          <w:lang w:bidi="es-ES"/>
        </w:rPr>
        <w:t>.</w:t>
      </w:r>
    </w:p>
    <w:p w:rsidR="00C355EA" w:rsidRPr="003B2A17" w:rsidRDefault="00110196" w:rsidP="00B34BA9">
      <w:pPr>
        <w:pStyle w:val="Sinespaciado"/>
        <w:ind w:left="1416"/>
        <w:jc w:val="both"/>
        <w:rPr>
          <w:rFonts w:ascii="Arial" w:hAnsi="Arial" w:cs="Arial"/>
          <w:lang w:bidi="es-ES"/>
        </w:rPr>
      </w:pPr>
      <w:r>
        <w:rPr>
          <w:rFonts w:ascii="Arial" w:hAnsi="Arial" w:cs="Arial"/>
          <w:lang w:bidi="es-ES"/>
        </w:rPr>
        <w:t>La</w:t>
      </w:r>
      <w:r w:rsidR="006076FE">
        <w:rPr>
          <w:rFonts w:ascii="Arial" w:hAnsi="Arial" w:cs="Arial"/>
          <w:lang w:bidi="es-ES"/>
        </w:rPr>
        <w:t>s siete</w:t>
      </w:r>
      <w:r>
        <w:rPr>
          <w:rFonts w:ascii="Arial" w:hAnsi="Arial" w:cs="Arial"/>
          <w:lang w:bidi="es-ES"/>
        </w:rPr>
        <w:t xml:space="preserve"> jugadoras sustituta</w:t>
      </w:r>
      <w:r w:rsidR="006076FE">
        <w:rPr>
          <w:rFonts w:ascii="Arial" w:hAnsi="Arial" w:cs="Arial"/>
          <w:lang w:bidi="es-ES"/>
        </w:rPr>
        <w:t>s, además de los cinco</w:t>
      </w:r>
      <w:r w:rsidR="00C355EA" w:rsidRPr="003B2A17">
        <w:rPr>
          <w:rFonts w:ascii="Arial" w:hAnsi="Arial" w:cs="Arial"/>
          <w:lang w:bidi="es-ES"/>
        </w:rPr>
        <w:t xml:space="preserve"> miemb</w:t>
      </w:r>
      <w:r w:rsidR="006076FE">
        <w:rPr>
          <w:rFonts w:ascii="Arial" w:hAnsi="Arial" w:cs="Arial"/>
          <w:lang w:bidi="es-ES"/>
        </w:rPr>
        <w:t>r</w:t>
      </w:r>
      <w:r w:rsidR="00BC2246">
        <w:rPr>
          <w:rFonts w:ascii="Arial" w:hAnsi="Arial" w:cs="Arial"/>
          <w:lang w:bidi="es-ES"/>
        </w:rPr>
        <w:t>os del Cuerpo Técnico. (Total 12</w:t>
      </w:r>
      <w:r w:rsidR="00C355EA" w:rsidRPr="003B2A17">
        <w:rPr>
          <w:rFonts w:ascii="Arial" w:hAnsi="Arial" w:cs="Arial"/>
          <w:lang w:bidi="es-ES"/>
        </w:rPr>
        <w:t xml:space="preserve"> personas).</w:t>
      </w:r>
    </w:p>
    <w:p w:rsidR="00C355EA" w:rsidRPr="003B2A17" w:rsidRDefault="00824A1B" w:rsidP="00B34BA9">
      <w:pPr>
        <w:pStyle w:val="Sinespaciado"/>
        <w:ind w:left="708" w:firstLine="708"/>
        <w:jc w:val="both"/>
        <w:rPr>
          <w:rFonts w:ascii="Arial" w:hAnsi="Arial" w:cs="Arial"/>
          <w:lang w:bidi="es-ES"/>
        </w:rPr>
      </w:pPr>
      <w:r w:rsidRPr="003B2A17">
        <w:rPr>
          <w:rFonts w:ascii="Arial" w:hAnsi="Arial" w:cs="Arial"/>
          <w:lang w:bidi="es-ES"/>
        </w:rPr>
        <w:t>Un D</w:t>
      </w:r>
      <w:r w:rsidR="00C355EA" w:rsidRPr="003B2A17">
        <w:rPr>
          <w:rFonts w:ascii="Arial" w:hAnsi="Arial" w:cs="Arial"/>
          <w:lang w:bidi="es-ES"/>
        </w:rPr>
        <w:t>elegado por cada uno de los clubes actuantes.</w:t>
      </w:r>
    </w:p>
    <w:p w:rsidR="00C355EA" w:rsidRPr="003B2A17" w:rsidRDefault="00824A1B" w:rsidP="00B34BA9">
      <w:pPr>
        <w:pStyle w:val="Sinespaciado"/>
        <w:ind w:left="1416"/>
        <w:jc w:val="both"/>
        <w:rPr>
          <w:rFonts w:ascii="Arial" w:hAnsi="Arial" w:cs="Arial"/>
          <w:lang w:bidi="es-ES"/>
        </w:rPr>
      </w:pPr>
      <w:r w:rsidRPr="003B2A17">
        <w:rPr>
          <w:rFonts w:ascii="Arial" w:hAnsi="Arial" w:cs="Arial"/>
          <w:lang w:bidi="es-ES"/>
        </w:rPr>
        <w:t>El D</w:t>
      </w:r>
      <w:r w:rsidR="00C355EA" w:rsidRPr="003B2A17">
        <w:rPr>
          <w:rFonts w:ascii="Arial" w:hAnsi="Arial" w:cs="Arial"/>
          <w:lang w:bidi="es-ES"/>
        </w:rPr>
        <w:t>elegado acreditado deberá permanecer sentado en la mesa de control y no abandonar su ubicación</w:t>
      </w:r>
      <w:r w:rsidR="00110196">
        <w:rPr>
          <w:rFonts w:ascii="Arial" w:hAnsi="Arial" w:cs="Arial"/>
          <w:lang w:bidi="es-ES"/>
        </w:rPr>
        <w:t>.</w:t>
      </w:r>
    </w:p>
    <w:p w:rsidR="00C355EA" w:rsidRPr="003B2A17" w:rsidRDefault="00824A1B" w:rsidP="00B34BA9">
      <w:pPr>
        <w:pStyle w:val="Sinespaciado"/>
        <w:ind w:left="1416"/>
        <w:jc w:val="both"/>
        <w:rPr>
          <w:rFonts w:ascii="Arial" w:hAnsi="Arial" w:cs="Arial"/>
          <w:lang w:bidi="es-ES"/>
        </w:rPr>
      </w:pPr>
      <w:r w:rsidRPr="003B2A17">
        <w:rPr>
          <w:rFonts w:ascii="Arial" w:hAnsi="Arial" w:cs="Arial"/>
          <w:lang w:bidi="es-ES"/>
        </w:rPr>
        <w:t>El Delegado del C</w:t>
      </w:r>
      <w:r w:rsidR="00C355EA" w:rsidRPr="003B2A17">
        <w:rPr>
          <w:rFonts w:ascii="Arial" w:hAnsi="Arial" w:cs="Arial"/>
          <w:lang w:bidi="es-ES"/>
        </w:rPr>
        <w:t xml:space="preserve">lub, deberá limitar su actuación a verificar que los registros en la </w:t>
      </w:r>
      <w:r w:rsidR="00110196">
        <w:rPr>
          <w:rFonts w:ascii="Arial" w:hAnsi="Arial" w:cs="Arial"/>
          <w:lang w:bidi="es-ES"/>
        </w:rPr>
        <w:t>planilla de control de las jugadora</w:t>
      </w:r>
      <w:r w:rsidR="00C355EA" w:rsidRPr="003B2A17">
        <w:rPr>
          <w:rFonts w:ascii="Arial" w:hAnsi="Arial" w:cs="Arial"/>
          <w:lang w:bidi="es-ES"/>
        </w:rPr>
        <w:t>s de su equipo y del rival, sean realizadas en forma correcta.</w:t>
      </w:r>
    </w:p>
    <w:p w:rsidR="00C355EA" w:rsidRPr="003B2A17" w:rsidRDefault="00824A1B" w:rsidP="00110196">
      <w:pPr>
        <w:pStyle w:val="Sinespaciado"/>
        <w:ind w:left="1416"/>
        <w:jc w:val="both"/>
        <w:rPr>
          <w:rFonts w:ascii="Arial" w:hAnsi="Arial" w:cs="Arial"/>
          <w:lang w:bidi="es-ES"/>
        </w:rPr>
      </w:pPr>
      <w:r w:rsidRPr="003B2A17">
        <w:rPr>
          <w:rFonts w:ascii="Arial" w:hAnsi="Arial" w:cs="Arial"/>
          <w:lang w:bidi="es-ES"/>
        </w:rPr>
        <w:t xml:space="preserve">El Delegado del Club no podrá dirigirse al Árbitro, Asistentes ni al Cuarto </w:t>
      </w:r>
      <w:r w:rsidR="00690452" w:rsidRPr="003B2A17">
        <w:rPr>
          <w:rFonts w:ascii="Arial" w:hAnsi="Arial" w:cs="Arial"/>
          <w:lang w:bidi="es-ES"/>
        </w:rPr>
        <w:t>Árbitro</w:t>
      </w:r>
      <w:r w:rsidR="00110196">
        <w:rPr>
          <w:rFonts w:ascii="Arial" w:hAnsi="Arial" w:cs="Arial"/>
          <w:lang w:bidi="es-ES"/>
        </w:rPr>
        <w:t xml:space="preserve">, de ninguna manera, ni </w:t>
      </w:r>
      <w:r w:rsidR="00C355EA" w:rsidRPr="003B2A17">
        <w:rPr>
          <w:rFonts w:ascii="Arial" w:hAnsi="Arial" w:cs="Arial"/>
          <w:lang w:bidi="es-ES"/>
        </w:rPr>
        <w:t xml:space="preserve">amistosa, menos </w:t>
      </w:r>
      <w:r w:rsidR="00165371" w:rsidRPr="003B2A17">
        <w:rPr>
          <w:rFonts w:ascii="Arial" w:hAnsi="Arial" w:cs="Arial"/>
          <w:lang w:bidi="es-ES"/>
        </w:rPr>
        <w:t>aún</w:t>
      </w:r>
      <w:r w:rsidR="00C355EA" w:rsidRPr="003B2A17">
        <w:rPr>
          <w:rFonts w:ascii="Arial" w:hAnsi="Arial" w:cs="Arial"/>
          <w:lang w:bidi="es-ES"/>
        </w:rPr>
        <w:t xml:space="preserve"> recriminando su actitud. De la misma manera no podrán dirigirse a los miembr</w:t>
      </w:r>
      <w:r w:rsidR="00110196">
        <w:rPr>
          <w:rFonts w:ascii="Arial" w:hAnsi="Arial" w:cs="Arial"/>
          <w:lang w:bidi="es-ES"/>
        </w:rPr>
        <w:t>os del cuerpo técnico y jugadora</w:t>
      </w:r>
      <w:r w:rsidR="00C355EA" w:rsidRPr="003B2A17">
        <w:rPr>
          <w:rFonts w:ascii="Arial" w:hAnsi="Arial" w:cs="Arial"/>
          <w:lang w:bidi="es-ES"/>
        </w:rPr>
        <w:t>s del equipo rival, bajo ninguna circunstancia.</w:t>
      </w:r>
    </w:p>
    <w:p w:rsidR="00C355EA" w:rsidRPr="003B2A17" w:rsidRDefault="00824A1B" w:rsidP="00B34BA9">
      <w:pPr>
        <w:pStyle w:val="Sinespaciado"/>
        <w:ind w:left="1416"/>
        <w:jc w:val="both"/>
        <w:rPr>
          <w:rFonts w:ascii="Arial" w:hAnsi="Arial" w:cs="Arial"/>
          <w:lang w:bidi="es-ES"/>
        </w:rPr>
      </w:pPr>
      <w:r w:rsidRPr="003B2A17">
        <w:rPr>
          <w:rFonts w:ascii="Arial" w:hAnsi="Arial" w:cs="Arial"/>
          <w:lang w:bidi="es-ES"/>
        </w:rPr>
        <w:t>En caso de incumplimiento, el D</w:t>
      </w:r>
      <w:r w:rsidR="00C355EA" w:rsidRPr="003B2A17">
        <w:rPr>
          <w:rFonts w:ascii="Arial" w:hAnsi="Arial" w:cs="Arial"/>
          <w:lang w:bidi="es-ES"/>
        </w:rPr>
        <w:t xml:space="preserve">elegado </w:t>
      </w:r>
      <w:r w:rsidRPr="003B2A17">
        <w:rPr>
          <w:rFonts w:ascii="Arial" w:hAnsi="Arial" w:cs="Arial"/>
          <w:lang w:bidi="es-ES"/>
        </w:rPr>
        <w:t xml:space="preserve">del club será advertido por el Cuarto </w:t>
      </w:r>
      <w:r w:rsidR="00D45D93" w:rsidRPr="003B2A17">
        <w:rPr>
          <w:rFonts w:ascii="Arial" w:hAnsi="Arial" w:cs="Arial"/>
          <w:lang w:bidi="es-ES"/>
        </w:rPr>
        <w:t>Árbitro</w:t>
      </w:r>
      <w:r w:rsidR="00C355EA" w:rsidRPr="003B2A17">
        <w:rPr>
          <w:rFonts w:ascii="Arial" w:hAnsi="Arial" w:cs="Arial"/>
          <w:lang w:bidi="es-ES"/>
        </w:rPr>
        <w:t xml:space="preserve"> y de reincidir será expulsado por el árbitro.</w:t>
      </w:r>
    </w:p>
    <w:p w:rsidR="00C355EA" w:rsidRDefault="00C355EA" w:rsidP="00B34BA9">
      <w:pPr>
        <w:pStyle w:val="Sinespaciado"/>
        <w:ind w:left="1416"/>
        <w:jc w:val="both"/>
        <w:rPr>
          <w:rFonts w:ascii="Arial" w:hAnsi="Arial" w:cs="Arial"/>
          <w:lang w:bidi="es-ES"/>
        </w:rPr>
      </w:pPr>
      <w:r w:rsidRPr="003B2A17">
        <w:rPr>
          <w:rFonts w:ascii="Arial" w:hAnsi="Arial" w:cs="Arial"/>
          <w:lang w:bidi="es-ES"/>
        </w:rPr>
        <w:t xml:space="preserve">Fotógrafos debidamente acreditados, ubicados obligatoriamente detrás </w:t>
      </w:r>
      <w:r w:rsidR="00B34BA9" w:rsidRPr="003B2A17">
        <w:rPr>
          <w:rFonts w:ascii="Arial" w:hAnsi="Arial" w:cs="Arial"/>
          <w:lang w:bidi="es-ES"/>
        </w:rPr>
        <w:t>de la</w:t>
      </w:r>
      <w:r w:rsidRPr="003B2A17">
        <w:rPr>
          <w:rFonts w:ascii="Arial" w:hAnsi="Arial" w:cs="Arial"/>
          <w:lang w:bidi="es-ES"/>
        </w:rPr>
        <w:t xml:space="preserve"> línea de meta.</w:t>
      </w:r>
    </w:p>
    <w:p w:rsidR="00F90538" w:rsidRDefault="00F90538" w:rsidP="00B34BA9">
      <w:pPr>
        <w:pStyle w:val="Sinespaciado"/>
        <w:ind w:left="1416"/>
        <w:jc w:val="both"/>
        <w:rPr>
          <w:rFonts w:ascii="Arial" w:hAnsi="Arial" w:cs="Arial"/>
          <w:lang w:bidi="es-ES"/>
        </w:rPr>
      </w:pPr>
    </w:p>
    <w:p w:rsidR="00132FBA" w:rsidRDefault="00132FBA" w:rsidP="00B34BA9">
      <w:pPr>
        <w:pStyle w:val="Sinespaciado"/>
        <w:ind w:left="1416"/>
        <w:jc w:val="both"/>
        <w:rPr>
          <w:rFonts w:ascii="Arial" w:hAnsi="Arial" w:cs="Arial"/>
          <w:lang w:bidi="es-ES"/>
        </w:rPr>
      </w:pPr>
    </w:p>
    <w:p w:rsidR="00F90538" w:rsidRPr="003B2A17" w:rsidRDefault="00F90538" w:rsidP="00B34BA9">
      <w:pPr>
        <w:pStyle w:val="Sinespaciado"/>
        <w:ind w:left="1416"/>
        <w:jc w:val="both"/>
        <w:rPr>
          <w:rFonts w:ascii="Arial" w:hAnsi="Arial" w:cs="Arial"/>
          <w:lang w:bidi="es-ES"/>
        </w:rPr>
      </w:pPr>
    </w:p>
    <w:p w:rsidR="00C355EA" w:rsidRPr="003B2A17" w:rsidRDefault="00C355EA" w:rsidP="00B34BA9">
      <w:pPr>
        <w:pStyle w:val="Sinespaciado"/>
        <w:ind w:left="1416"/>
        <w:jc w:val="both"/>
        <w:rPr>
          <w:rFonts w:ascii="Arial" w:hAnsi="Arial" w:cs="Arial"/>
          <w:lang w:bidi="es-ES"/>
        </w:rPr>
      </w:pPr>
      <w:r w:rsidRPr="003B2A17">
        <w:rPr>
          <w:rFonts w:ascii="Arial" w:hAnsi="Arial" w:cs="Arial"/>
          <w:lang w:bidi="es-ES"/>
        </w:rPr>
        <w:t>Poli</w:t>
      </w:r>
      <w:r w:rsidR="00824A1B" w:rsidRPr="003B2A17">
        <w:rPr>
          <w:rFonts w:ascii="Arial" w:hAnsi="Arial" w:cs="Arial"/>
          <w:lang w:bidi="es-ES"/>
        </w:rPr>
        <w:t>cías uniformados, como también Policía M</w:t>
      </w:r>
      <w:r w:rsidRPr="003B2A17">
        <w:rPr>
          <w:rFonts w:ascii="Arial" w:hAnsi="Arial" w:cs="Arial"/>
          <w:lang w:bidi="es-ES"/>
        </w:rPr>
        <w:t>ilitar, encargados de mantener el orden y seguridad.</w:t>
      </w:r>
    </w:p>
    <w:p w:rsidR="00C355EA" w:rsidRPr="003B2A17" w:rsidRDefault="00C355EA" w:rsidP="00B34BA9">
      <w:pPr>
        <w:pStyle w:val="Sinespaciado"/>
        <w:ind w:left="708" w:firstLine="708"/>
        <w:jc w:val="both"/>
        <w:rPr>
          <w:rFonts w:ascii="Arial" w:hAnsi="Arial" w:cs="Arial"/>
          <w:lang w:bidi="es-ES"/>
        </w:rPr>
      </w:pPr>
      <w:r w:rsidRPr="003B2A17">
        <w:rPr>
          <w:rFonts w:ascii="Arial" w:hAnsi="Arial" w:cs="Arial"/>
          <w:lang w:bidi="es-ES"/>
        </w:rPr>
        <w:t>Periodistas acreditados.</w:t>
      </w:r>
    </w:p>
    <w:p w:rsidR="00C355EA" w:rsidRPr="003B2A17" w:rsidRDefault="00C355EA" w:rsidP="00B34BA9">
      <w:pPr>
        <w:pStyle w:val="Sinespaciado"/>
        <w:ind w:left="1416"/>
        <w:jc w:val="both"/>
        <w:rPr>
          <w:rFonts w:ascii="Arial" w:hAnsi="Arial" w:cs="Arial"/>
          <w:lang w:bidi="es-ES"/>
        </w:rPr>
      </w:pPr>
      <w:r w:rsidRPr="003B2A17">
        <w:rPr>
          <w:rFonts w:ascii="Arial" w:hAnsi="Arial" w:cs="Arial"/>
          <w:lang w:bidi="es-ES"/>
        </w:rPr>
        <w:t>Pasa pelotas identificados por chalecos o poleras, con colores diferentes a los equipos actuantes.</w:t>
      </w:r>
    </w:p>
    <w:p w:rsidR="00C355EA" w:rsidRPr="003B2A17" w:rsidRDefault="00C355EA" w:rsidP="00B34BA9">
      <w:pPr>
        <w:pStyle w:val="Sinespaciado"/>
        <w:ind w:left="708" w:firstLine="708"/>
        <w:jc w:val="both"/>
        <w:rPr>
          <w:rFonts w:ascii="Arial" w:hAnsi="Arial" w:cs="Arial"/>
          <w:lang w:bidi="es-ES"/>
        </w:rPr>
      </w:pPr>
      <w:r w:rsidRPr="003B2A17">
        <w:rPr>
          <w:rFonts w:ascii="Arial" w:hAnsi="Arial" w:cs="Arial"/>
          <w:lang w:bidi="es-ES"/>
        </w:rPr>
        <w:t>Cuatro camilleros.</w:t>
      </w:r>
    </w:p>
    <w:p w:rsidR="00824A1B" w:rsidRPr="003B2A17" w:rsidRDefault="00824A1B" w:rsidP="00110CD9">
      <w:pPr>
        <w:pStyle w:val="Sinespaciado"/>
        <w:jc w:val="both"/>
        <w:rPr>
          <w:rFonts w:ascii="Arial" w:hAnsi="Arial" w:cs="Arial"/>
          <w:b/>
          <w:lang w:bidi="es-ES"/>
        </w:rPr>
      </w:pPr>
    </w:p>
    <w:p w:rsidR="00C355EA" w:rsidRDefault="00C355EA" w:rsidP="00B34BA9">
      <w:pPr>
        <w:pStyle w:val="Sinespaciado"/>
        <w:ind w:left="1410" w:hanging="1410"/>
        <w:jc w:val="both"/>
        <w:rPr>
          <w:rFonts w:ascii="Arial" w:hAnsi="Arial" w:cs="Arial"/>
          <w:lang w:bidi="es-ES"/>
        </w:rPr>
      </w:pPr>
      <w:r w:rsidRPr="003B2A17">
        <w:rPr>
          <w:rFonts w:ascii="Arial" w:hAnsi="Arial" w:cs="Arial"/>
          <w:b/>
          <w:lang w:bidi="es-ES"/>
        </w:rPr>
        <w:t xml:space="preserve">Art. </w:t>
      </w:r>
      <w:r w:rsidR="00B34BA9">
        <w:rPr>
          <w:rFonts w:ascii="Arial" w:hAnsi="Arial" w:cs="Arial"/>
          <w:b/>
          <w:lang w:bidi="es-ES"/>
        </w:rPr>
        <w:t xml:space="preserve">   </w:t>
      </w:r>
      <w:r w:rsidR="00B34BA9" w:rsidRPr="003B2A17">
        <w:rPr>
          <w:rFonts w:ascii="Arial" w:hAnsi="Arial" w:cs="Arial"/>
          <w:b/>
          <w:lang w:bidi="es-ES"/>
        </w:rPr>
        <w:t xml:space="preserve">51 </w:t>
      </w:r>
      <w:r w:rsidR="00B34BA9" w:rsidRPr="003B2A17">
        <w:rPr>
          <w:rFonts w:ascii="Arial" w:hAnsi="Arial" w:cs="Arial"/>
          <w:b/>
          <w:lang w:bidi="es-ES"/>
        </w:rPr>
        <w:tab/>
      </w:r>
      <w:r w:rsidRPr="003B2A17">
        <w:rPr>
          <w:rFonts w:ascii="Arial" w:hAnsi="Arial" w:cs="Arial"/>
          <w:lang w:bidi="es-ES"/>
        </w:rPr>
        <w:t>En caso de suplantación de funciones en el</w:t>
      </w:r>
      <w:r w:rsidR="00824A1B" w:rsidRPr="003B2A17">
        <w:rPr>
          <w:rFonts w:ascii="Arial" w:hAnsi="Arial" w:cs="Arial"/>
          <w:lang w:bidi="es-ES"/>
        </w:rPr>
        <w:t xml:space="preserve"> área técnica de un oficial de Club, el C</w:t>
      </w:r>
      <w:r w:rsidRPr="003B2A17">
        <w:rPr>
          <w:rFonts w:ascii="Arial" w:hAnsi="Arial" w:cs="Arial"/>
          <w:lang w:bidi="es-ES"/>
        </w:rPr>
        <w:t xml:space="preserve">lub infractor será sancionado con la multa de </w:t>
      </w:r>
      <w:r w:rsidRPr="003B2A17">
        <w:rPr>
          <w:rFonts w:ascii="Arial" w:hAnsi="Arial" w:cs="Arial"/>
          <w:u w:val="single"/>
          <w:lang w:bidi="es-ES"/>
        </w:rPr>
        <w:t>Bs. 500</w:t>
      </w:r>
      <w:r w:rsidRPr="003B2A17">
        <w:rPr>
          <w:rFonts w:ascii="Arial" w:hAnsi="Arial" w:cs="Arial"/>
          <w:lang w:bidi="es-ES"/>
        </w:rPr>
        <w:t>.-</w:t>
      </w:r>
      <w:r w:rsidR="00B34BA9">
        <w:rPr>
          <w:rFonts w:ascii="Arial" w:hAnsi="Arial" w:cs="Arial"/>
          <w:lang w:bidi="es-ES"/>
        </w:rPr>
        <w:t xml:space="preserve"> </w:t>
      </w:r>
      <w:r w:rsidR="00824A1B" w:rsidRPr="003B2A17">
        <w:rPr>
          <w:rFonts w:ascii="Arial" w:hAnsi="Arial" w:cs="Arial"/>
          <w:lang w:bidi="es-ES"/>
        </w:rPr>
        <w:t xml:space="preserve">(Quinientos 00/100 </w:t>
      </w:r>
      <w:r w:rsidR="00B34BA9" w:rsidRPr="003B2A17">
        <w:rPr>
          <w:rFonts w:ascii="Arial" w:hAnsi="Arial" w:cs="Arial"/>
          <w:lang w:bidi="es-ES"/>
        </w:rPr>
        <w:t>bolivianos) previo</w:t>
      </w:r>
      <w:r w:rsidR="00824A1B" w:rsidRPr="003B2A17">
        <w:rPr>
          <w:rFonts w:ascii="Arial" w:hAnsi="Arial" w:cs="Arial"/>
          <w:lang w:bidi="es-ES"/>
        </w:rPr>
        <w:t xml:space="preserve"> informe </w:t>
      </w:r>
      <w:r w:rsidR="00B34BA9" w:rsidRPr="003B2A17">
        <w:rPr>
          <w:rFonts w:ascii="Arial" w:hAnsi="Arial" w:cs="Arial"/>
          <w:lang w:bidi="es-ES"/>
        </w:rPr>
        <w:t>del Comisario</w:t>
      </w:r>
      <w:r w:rsidRPr="003B2A17">
        <w:rPr>
          <w:rFonts w:ascii="Arial" w:hAnsi="Arial" w:cs="Arial"/>
          <w:lang w:bidi="es-ES"/>
        </w:rPr>
        <w:t>.</w:t>
      </w:r>
    </w:p>
    <w:p w:rsidR="00110196" w:rsidRDefault="00110196" w:rsidP="00B34BA9">
      <w:pPr>
        <w:pStyle w:val="Sinespaciado"/>
        <w:ind w:left="1410" w:hanging="1410"/>
        <w:jc w:val="both"/>
        <w:rPr>
          <w:rFonts w:ascii="Arial" w:hAnsi="Arial" w:cs="Arial"/>
          <w:lang w:bidi="es-ES"/>
        </w:rPr>
      </w:pPr>
    </w:p>
    <w:p w:rsidR="00C355EA" w:rsidRPr="003B2A17" w:rsidRDefault="00C355EA" w:rsidP="00110CD9">
      <w:pPr>
        <w:pStyle w:val="Sinespaciado"/>
        <w:jc w:val="both"/>
        <w:rPr>
          <w:rFonts w:ascii="Arial" w:hAnsi="Arial" w:cs="Arial"/>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VII</w:t>
      </w:r>
      <w:r w:rsidRPr="003B2A17">
        <w:rPr>
          <w:rFonts w:ascii="Arial" w:hAnsi="Arial" w:cs="Arial"/>
          <w:b/>
          <w:bCs/>
          <w:lang w:bidi="es-ES"/>
        </w:rPr>
        <w:tab/>
      </w:r>
      <w:r w:rsidR="00B34BA9">
        <w:rPr>
          <w:rFonts w:ascii="Arial" w:hAnsi="Arial" w:cs="Arial"/>
          <w:b/>
          <w:bCs/>
          <w:lang w:bidi="es-ES"/>
        </w:rPr>
        <w:tab/>
      </w:r>
      <w:r w:rsidR="00B34BA9">
        <w:rPr>
          <w:rFonts w:ascii="Arial" w:hAnsi="Arial" w:cs="Arial"/>
          <w:b/>
          <w:bCs/>
          <w:lang w:bidi="es-ES"/>
        </w:rPr>
        <w:tab/>
      </w:r>
      <w:r w:rsidR="00B34BA9">
        <w:rPr>
          <w:rFonts w:ascii="Arial" w:hAnsi="Arial" w:cs="Arial"/>
          <w:b/>
          <w:bCs/>
          <w:lang w:bidi="es-ES"/>
        </w:rPr>
        <w:tab/>
      </w:r>
      <w:r w:rsidRPr="003B2A17">
        <w:rPr>
          <w:rFonts w:ascii="Arial" w:hAnsi="Arial" w:cs="Arial"/>
          <w:b/>
          <w:bCs/>
          <w:u w:val="single"/>
          <w:lang w:bidi="es-ES"/>
        </w:rPr>
        <w:t>ARBITRAJE</w:t>
      </w:r>
    </w:p>
    <w:p w:rsidR="00B34BA9" w:rsidRPr="003B2A17" w:rsidRDefault="00B34BA9" w:rsidP="00110CD9">
      <w:pPr>
        <w:pStyle w:val="Sinespaciado"/>
        <w:jc w:val="both"/>
        <w:rPr>
          <w:rFonts w:ascii="Arial" w:hAnsi="Arial" w:cs="Arial"/>
          <w:b/>
          <w:bCs/>
          <w:lang w:bidi="es-ES"/>
        </w:rPr>
      </w:pPr>
    </w:p>
    <w:p w:rsidR="00824A1B" w:rsidRPr="003B2A17" w:rsidRDefault="00824A1B" w:rsidP="00110CD9">
      <w:pPr>
        <w:pStyle w:val="Sinespaciado"/>
        <w:jc w:val="both"/>
        <w:rPr>
          <w:rFonts w:ascii="Arial" w:hAnsi="Arial" w:cs="Arial"/>
          <w:b/>
          <w:lang w:bidi="es-ES"/>
        </w:rPr>
      </w:pPr>
    </w:p>
    <w:p w:rsidR="00165371" w:rsidRPr="003B2A17" w:rsidRDefault="00165371" w:rsidP="00B34BA9">
      <w:pPr>
        <w:pStyle w:val="Sinespaciado"/>
        <w:ind w:left="1410" w:hanging="1410"/>
        <w:jc w:val="both"/>
        <w:rPr>
          <w:rFonts w:ascii="Arial" w:hAnsi="Arial" w:cs="Arial"/>
          <w:lang w:bidi="es-ES"/>
        </w:rPr>
      </w:pPr>
      <w:r w:rsidRPr="003B2A17">
        <w:rPr>
          <w:rFonts w:ascii="Arial" w:hAnsi="Arial" w:cs="Arial"/>
          <w:b/>
          <w:lang w:bidi="es-ES"/>
        </w:rPr>
        <w:t xml:space="preserve">Art.  </w:t>
      </w:r>
      <w:r w:rsidR="00B34BA9">
        <w:rPr>
          <w:rFonts w:ascii="Arial" w:hAnsi="Arial" w:cs="Arial"/>
          <w:b/>
          <w:lang w:bidi="es-ES"/>
        </w:rPr>
        <w:t xml:space="preserve">  </w:t>
      </w:r>
      <w:r w:rsidR="00B34BA9" w:rsidRPr="003B2A17">
        <w:rPr>
          <w:rFonts w:ascii="Arial" w:hAnsi="Arial" w:cs="Arial"/>
          <w:b/>
          <w:lang w:bidi="es-ES"/>
        </w:rPr>
        <w:t xml:space="preserve">52 </w:t>
      </w:r>
      <w:r w:rsidR="00B34BA9" w:rsidRPr="003B2A17">
        <w:rPr>
          <w:rFonts w:ascii="Arial" w:hAnsi="Arial" w:cs="Arial"/>
          <w:b/>
          <w:lang w:bidi="es-ES"/>
        </w:rPr>
        <w:tab/>
      </w:r>
      <w:r w:rsidR="00824A1B" w:rsidRPr="003B2A17">
        <w:rPr>
          <w:rFonts w:ascii="Arial" w:hAnsi="Arial" w:cs="Arial"/>
          <w:lang w:bidi="es-ES"/>
        </w:rPr>
        <w:t>L</w:t>
      </w:r>
      <w:r w:rsidRPr="003B2A17">
        <w:rPr>
          <w:rFonts w:ascii="Arial" w:hAnsi="Arial" w:cs="Arial"/>
          <w:lang w:bidi="es-ES"/>
        </w:rPr>
        <w:t xml:space="preserve">a </w:t>
      </w:r>
      <w:r w:rsidR="00B34BA9" w:rsidRPr="003B2A17">
        <w:rPr>
          <w:rFonts w:ascii="Arial" w:hAnsi="Arial" w:cs="Arial"/>
          <w:lang w:bidi="es-ES"/>
        </w:rPr>
        <w:t>Comisión de Árbitros de</w:t>
      </w:r>
      <w:r w:rsidR="00824A1B" w:rsidRPr="003B2A17">
        <w:rPr>
          <w:rFonts w:ascii="Arial" w:hAnsi="Arial" w:cs="Arial"/>
          <w:lang w:bidi="es-ES"/>
        </w:rPr>
        <w:t xml:space="preserve"> la </w:t>
      </w:r>
      <w:r w:rsidR="00B34BA9" w:rsidRPr="003B2A17">
        <w:rPr>
          <w:rFonts w:ascii="Arial" w:hAnsi="Arial" w:cs="Arial"/>
          <w:lang w:bidi="es-ES"/>
        </w:rPr>
        <w:t>FBF, designara</w:t>
      </w:r>
      <w:r w:rsidR="00824A1B" w:rsidRPr="003B2A17">
        <w:rPr>
          <w:rFonts w:ascii="Arial" w:hAnsi="Arial" w:cs="Arial"/>
          <w:lang w:bidi="es-ES"/>
        </w:rPr>
        <w:t xml:space="preserve"> los </w:t>
      </w:r>
      <w:r w:rsidR="00B34BA9" w:rsidRPr="003B2A17">
        <w:rPr>
          <w:rFonts w:ascii="Arial" w:hAnsi="Arial" w:cs="Arial"/>
          <w:lang w:bidi="es-ES"/>
        </w:rPr>
        <w:t>Árbitros, que</w:t>
      </w:r>
      <w:r w:rsidRPr="003B2A17">
        <w:rPr>
          <w:rFonts w:ascii="Arial" w:hAnsi="Arial" w:cs="Arial"/>
          <w:lang w:bidi="es-ES"/>
        </w:rPr>
        <w:t xml:space="preserve"> tendrán a </w:t>
      </w:r>
      <w:r w:rsidR="00B34BA9" w:rsidRPr="003B2A17">
        <w:rPr>
          <w:rFonts w:ascii="Arial" w:hAnsi="Arial" w:cs="Arial"/>
          <w:lang w:bidi="es-ES"/>
        </w:rPr>
        <w:t>su cargo</w:t>
      </w:r>
      <w:r w:rsidRPr="003B2A17">
        <w:rPr>
          <w:rFonts w:ascii="Arial" w:hAnsi="Arial" w:cs="Arial"/>
          <w:lang w:bidi="es-ES"/>
        </w:rPr>
        <w:t xml:space="preserve"> el control del campeonato, los mismos que se qued</w:t>
      </w:r>
      <w:r w:rsidR="00824A1B" w:rsidRPr="003B2A17">
        <w:rPr>
          <w:rFonts w:ascii="Arial" w:hAnsi="Arial" w:cs="Arial"/>
          <w:lang w:bidi="es-ES"/>
        </w:rPr>
        <w:t>aran hasta la finalización del T</w:t>
      </w:r>
      <w:r w:rsidRPr="003B2A17">
        <w:rPr>
          <w:rFonts w:ascii="Arial" w:hAnsi="Arial" w:cs="Arial"/>
          <w:lang w:bidi="es-ES"/>
        </w:rPr>
        <w:t>orneo.</w:t>
      </w:r>
    </w:p>
    <w:p w:rsidR="00824A1B" w:rsidRPr="003B2A17" w:rsidRDefault="00824A1B" w:rsidP="00110CD9">
      <w:pPr>
        <w:pStyle w:val="Sinespaciado"/>
        <w:jc w:val="both"/>
        <w:rPr>
          <w:rFonts w:ascii="Arial" w:hAnsi="Arial" w:cs="Arial"/>
          <w:b/>
          <w:lang w:bidi="es-ES"/>
        </w:rPr>
      </w:pPr>
    </w:p>
    <w:p w:rsidR="00C355EA" w:rsidRPr="003B2A17" w:rsidRDefault="00824A1B" w:rsidP="00D46290">
      <w:pPr>
        <w:pStyle w:val="Sinespaciado"/>
        <w:ind w:left="1410" w:hanging="1410"/>
        <w:jc w:val="both"/>
        <w:rPr>
          <w:rFonts w:ascii="Arial" w:hAnsi="Arial" w:cs="Arial"/>
          <w:lang w:bidi="es-ES"/>
        </w:rPr>
      </w:pPr>
      <w:r w:rsidRPr="003B2A17">
        <w:rPr>
          <w:rFonts w:ascii="Arial" w:hAnsi="Arial" w:cs="Arial"/>
          <w:b/>
          <w:lang w:bidi="es-ES"/>
        </w:rPr>
        <w:t xml:space="preserve">Art. </w:t>
      </w:r>
      <w:r w:rsidR="00C355EA" w:rsidRPr="003B2A17">
        <w:rPr>
          <w:rFonts w:ascii="Arial" w:hAnsi="Arial" w:cs="Arial"/>
          <w:b/>
          <w:lang w:bidi="es-ES"/>
        </w:rPr>
        <w:t xml:space="preserve"> </w:t>
      </w:r>
      <w:r w:rsidR="00D46290">
        <w:rPr>
          <w:rFonts w:ascii="Arial" w:hAnsi="Arial" w:cs="Arial"/>
          <w:b/>
          <w:lang w:bidi="es-ES"/>
        </w:rPr>
        <w:t xml:space="preserve">  </w:t>
      </w:r>
      <w:r w:rsidR="00D46290" w:rsidRPr="003B2A17">
        <w:rPr>
          <w:rFonts w:ascii="Arial" w:hAnsi="Arial" w:cs="Arial"/>
          <w:b/>
          <w:lang w:bidi="es-ES"/>
        </w:rPr>
        <w:t xml:space="preserve">53 </w:t>
      </w:r>
      <w:r w:rsidR="00D46290" w:rsidRPr="003B2A17">
        <w:rPr>
          <w:rFonts w:ascii="Arial" w:hAnsi="Arial" w:cs="Arial"/>
          <w:b/>
          <w:lang w:bidi="es-ES"/>
        </w:rPr>
        <w:tab/>
      </w:r>
      <w:r w:rsidR="00C355EA" w:rsidRPr="003B2A17">
        <w:rPr>
          <w:rFonts w:ascii="Arial" w:hAnsi="Arial" w:cs="Arial"/>
          <w:lang w:bidi="es-ES"/>
        </w:rPr>
        <w:t xml:space="preserve">Los emolumentos para los partidos </w:t>
      </w:r>
      <w:r w:rsidR="00165371" w:rsidRPr="003B2A17">
        <w:rPr>
          <w:rFonts w:ascii="Arial" w:hAnsi="Arial" w:cs="Arial"/>
          <w:lang w:bidi="es-ES"/>
        </w:rPr>
        <w:t>que</w:t>
      </w:r>
      <w:r w:rsidR="00C355EA" w:rsidRPr="003B2A17">
        <w:rPr>
          <w:rFonts w:ascii="Arial" w:hAnsi="Arial" w:cs="Arial"/>
          <w:lang w:bidi="es-ES"/>
        </w:rPr>
        <w:t xml:space="preserve"> cancelará la FBF están establecidos en el presupuesto.</w:t>
      </w:r>
    </w:p>
    <w:p w:rsidR="001569DB" w:rsidRPr="003B2A17" w:rsidRDefault="001569DB" w:rsidP="00110CD9">
      <w:pPr>
        <w:pStyle w:val="Sinespaciado"/>
        <w:jc w:val="both"/>
        <w:rPr>
          <w:rFonts w:ascii="Arial" w:hAnsi="Arial" w:cs="Arial"/>
          <w:lang w:bidi="es-ES"/>
        </w:rPr>
      </w:pPr>
    </w:p>
    <w:p w:rsidR="00C355EA" w:rsidRPr="003B2A17" w:rsidRDefault="00824A1B" w:rsidP="00D46290">
      <w:pPr>
        <w:pStyle w:val="Sinespaciado"/>
        <w:ind w:left="1410" w:hanging="1410"/>
        <w:jc w:val="both"/>
        <w:rPr>
          <w:rFonts w:ascii="Arial" w:hAnsi="Arial" w:cs="Arial"/>
          <w:lang w:bidi="es-ES"/>
        </w:rPr>
      </w:pPr>
      <w:r w:rsidRPr="003B2A17">
        <w:rPr>
          <w:rFonts w:ascii="Arial" w:hAnsi="Arial" w:cs="Arial"/>
          <w:b/>
          <w:lang w:bidi="es-ES"/>
        </w:rPr>
        <w:t xml:space="preserve">Art.  </w:t>
      </w:r>
      <w:r w:rsidR="00D46290">
        <w:rPr>
          <w:rFonts w:ascii="Arial" w:hAnsi="Arial" w:cs="Arial"/>
          <w:b/>
          <w:lang w:bidi="es-ES"/>
        </w:rPr>
        <w:t xml:space="preserve">  </w:t>
      </w:r>
      <w:r w:rsidR="00D46290" w:rsidRPr="003B2A17">
        <w:rPr>
          <w:rFonts w:ascii="Arial" w:hAnsi="Arial" w:cs="Arial"/>
          <w:b/>
          <w:lang w:bidi="es-ES"/>
        </w:rPr>
        <w:t xml:space="preserve">54 </w:t>
      </w:r>
      <w:r w:rsidR="00D46290" w:rsidRPr="003B2A17">
        <w:rPr>
          <w:rFonts w:ascii="Arial" w:hAnsi="Arial" w:cs="Arial"/>
          <w:b/>
          <w:lang w:bidi="es-ES"/>
        </w:rPr>
        <w:tab/>
      </w:r>
      <w:r w:rsidR="00C355EA" w:rsidRPr="003B2A17">
        <w:rPr>
          <w:rFonts w:ascii="Arial" w:hAnsi="Arial" w:cs="Arial"/>
          <w:lang w:bidi="es-ES"/>
        </w:rPr>
        <w:t>Lo</w:t>
      </w:r>
      <w:r w:rsidRPr="003B2A17">
        <w:rPr>
          <w:rFonts w:ascii="Arial" w:hAnsi="Arial" w:cs="Arial"/>
          <w:lang w:bidi="es-ES"/>
        </w:rPr>
        <w:t>s partidos serán dirigidos por Árbitros</w:t>
      </w:r>
      <w:r w:rsidR="00C355EA" w:rsidRPr="003B2A17">
        <w:rPr>
          <w:rFonts w:ascii="Arial" w:hAnsi="Arial" w:cs="Arial"/>
          <w:lang w:bidi="es-ES"/>
        </w:rPr>
        <w:t xml:space="preserve"> neutrales, designados por el </w:t>
      </w:r>
      <w:r w:rsidR="00D46290" w:rsidRPr="003B2A17">
        <w:rPr>
          <w:rFonts w:ascii="Arial" w:hAnsi="Arial" w:cs="Arial"/>
          <w:lang w:bidi="es-ES"/>
        </w:rPr>
        <w:t>instructor de</w:t>
      </w:r>
      <w:r w:rsidR="00C355EA" w:rsidRPr="003B2A17">
        <w:rPr>
          <w:rFonts w:ascii="Arial" w:hAnsi="Arial" w:cs="Arial"/>
          <w:lang w:bidi="es-ES"/>
        </w:rPr>
        <w:t xml:space="preserve"> la FBF., los mismos que deberán ingresar al terreno de juego con 10 minutos de anticipación.</w:t>
      </w:r>
    </w:p>
    <w:p w:rsidR="00824A1B" w:rsidRPr="003B2A17" w:rsidRDefault="00824A1B" w:rsidP="00110CD9">
      <w:pPr>
        <w:pStyle w:val="Sinespaciado"/>
        <w:jc w:val="both"/>
        <w:rPr>
          <w:rFonts w:ascii="Arial" w:hAnsi="Arial" w:cs="Arial"/>
          <w:b/>
          <w:lang w:bidi="es-ES"/>
        </w:rPr>
      </w:pPr>
    </w:p>
    <w:p w:rsidR="00C355EA" w:rsidRPr="003B2A17" w:rsidRDefault="00824A1B" w:rsidP="00D46290">
      <w:pPr>
        <w:pStyle w:val="Sinespaciado"/>
        <w:ind w:left="1410" w:hanging="1410"/>
        <w:jc w:val="both"/>
        <w:rPr>
          <w:rFonts w:ascii="Arial" w:hAnsi="Arial" w:cs="Arial"/>
          <w:lang w:bidi="es-ES"/>
        </w:rPr>
      </w:pPr>
      <w:r w:rsidRPr="003B2A17">
        <w:rPr>
          <w:rFonts w:ascii="Arial" w:hAnsi="Arial" w:cs="Arial"/>
          <w:b/>
          <w:lang w:bidi="es-ES"/>
        </w:rPr>
        <w:t xml:space="preserve">Art.  </w:t>
      </w:r>
      <w:r w:rsidR="00D46290">
        <w:rPr>
          <w:rFonts w:ascii="Arial" w:hAnsi="Arial" w:cs="Arial"/>
          <w:b/>
          <w:lang w:bidi="es-ES"/>
        </w:rPr>
        <w:t xml:space="preserve">  </w:t>
      </w:r>
      <w:r w:rsidR="00D46290" w:rsidRPr="003B2A17">
        <w:rPr>
          <w:rFonts w:ascii="Arial" w:hAnsi="Arial" w:cs="Arial"/>
          <w:b/>
          <w:lang w:bidi="es-ES"/>
        </w:rPr>
        <w:t xml:space="preserve">55 </w:t>
      </w:r>
      <w:r w:rsidR="00D46290" w:rsidRPr="003B2A17">
        <w:rPr>
          <w:rFonts w:ascii="Arial" w:hAnsi="Arial" w:cs="Arial"/>
          <w:b/>
          <w:lang w:bidi="es-ES"/>
        </w:rPr>
        <w:tab/>
      </w:r>
      <w:r w:rsidR="00C355EA" w:rsidRPr="003B2A17">
        <w:rPr>
          <w:rFonts w:ascii="Arial" w:hAnsi="Arial" w:cs="Arial"/>
          <w:lang w:bidi="es-ES"/>
        </w:rPr>
        <w:t>Ninguna delegación tiene opción de observar la designación d</w:t>
      </w:r>
      <w:r w:rsidRPr="003B2A17">
        <w:rPr>
          <w:rFonts w:ascii="Arial" w:hAnsi="Arial" w:cs="Arial"/>
          <w:lang w:bidi="es-ES"/>
        </w:rPr>
        <w:t>e Árbitros</w:t>
      </w:r>
      <w:r w:rsidR="00C355EA" w:rsidRPr="003B2A17">
        <w:rPr>
          <w:rFonts w:ascii="Arial" w:hAnsi="Arial" w:cs="Arial"/>
          <w:lang w:bidi="es-ES"/>
        </w:rPr>
        <w:t>, si estos han sido designados de acuerdo a normas en vigencia. El instructor deber</w:t>
      </w:r>
      <w:r w:rsidRPr="003B2A17">
        <w:rPr>
          <w:rFonts w:ascii="Arial" w:hAnsi="Arial" w:cs="Arial"/>
          <w:lang w:bidi="es-ES"/>
        </w:rPr>
        <w:t xml:space="preserve">á entregar las designaciones 30 minutos </w:t>
      </w:r>
      <w:r w:rsidR="00C355EA" w:rsidRPr="003B2A17">
        <w:rPr>
          <w:rFonts w:ascii="Arial" w:hAnsi="Arial" w:cs="Arial"/>
          <w:lang w:bidi="es-ES"/>
        </w:rPr>
        <w:t xml:space="preserve">antes de la iniciación de los partidos en la mesa de control, caso contrario serán sancionados con la suma de </w:t>
      </w:r>
      <w:r w:rsidR="00110196">
        <w:rPr>
          <w:rFonts w:ascii="Arial" w:hAnsi="Arial" w:cs="Arial"/>
          <w:u w:val="single"/>
          <w:lang w:bidi="es-ES"/>
        </w:rPr>
        <w:t>Bs. 10</w:t>
      </w:r>
      <w:r w:rsidR="00C355EA" w:rsidRPr="003B2A17">
        <w:rPr>
          <w:rFonts w:ascii="Arial" w:hAnsi="Arial" w:cs="Arial"/>
          <w:u w:val="single"/>
          <w:lang w:bidi="es-ES"/>
        </w:rPr>
        <w:t>0.-</w:t>
      </w:r>
      <w:r w:rsidR="00D46290">
        <w:rPr>
          <w:rFonts w:ascii="Arial" w:hAnsi="Arial" w:cs="Arial"/>
          <w:u w:val="single"/>
          <w:lang w:bidi="es-ES"/>
        </w:rPr>
        <w:t xml:space="preserve"> </w:t>
      </w:r>
      <w:r w:rsidRPr="003B2A17">
        <w:rPr>
          <w:rFonts w:ascii="Arial" w:hAnsi="Arial" w:cs="Arial"/>
          <w:u w:val="single"/>
          <w:lang w:bidi="es-ES"/>
        </w:rPr>
        <w:t>(</w:t>
      </w:r>
      <w:r w:rsidRPr="003B2A17">
        <w:rPr>
          <w:rFonts w:ascii="Arial" w:hAnsi="Arial" w:cs="Arial"/>
          <w:lang w:bidi="es-ES"/>
        </w:rPr>
        <w:t xml:space="preserve">Cien 00/100 </w:t>
      </w:r>
      <w:r w:rsidR="00D46290" w:rsidRPr="003B2A17">
        <w:rPr>
          <w:rFonts w:ascii="Arial" w:hAnsi="Arial" w:cs="Arial"/>
          <w:lang w:bidi="es-ES"/>
        </w:rPr>
        <w:t>bolivianos</w:t>
      </w:r>
      <w:r w:rsidRPr="003B2A17">
        <w:rPr>
          <w:rFonts w:ascii="Arial" w:hAnsi="Arial" w:cs="Arial"/>
          <w:lang w:bidi="es-ES"/>
        </w:rPr>
        <w:t xml:space="preserve">). </w:t>
      </w:r>
    </w:p>
    <w:p w:rsidR="00824A1B" w:rsidRPr="003B2A17" w:rsidRDefault="00824A1B" w:rsidP="00110CD9">
      <w:pPr>
        <w:pStyle w:val="Sinespaciado"/>
        <w:jc w:val="both"/>
        <w:rPr>
          <w:rFonts w:ascii="Arial" w:hAnsi="Arial" w:cs="Arial"/>
          <w:b/>
          <w:color w:val="FF0000"/>
          <w:lang w:bidi="es-ES"/>
        </w:rPr>
      </w:pPr>
    </w:p>
    <w:p w:rsidR="00C355EA" w:rsidRPr="003B2A17" w:rsidRDefault="00A710D7" w:rsidP="00D46290">
      <w:pPr>
        <w:pStyle w:val="Sinespaciado"/>
        <w:ind w:left="1410" w:hanging="1410"/>
        <w:jc w:val="both"/>
        <w:rPr>
          <w:rFonts w:ascii="Arial" w:hAnsi="Arial" w:cs="Arial"/>
          <w:color w:val="000000" w:themeColor="text1"/>
          <w:lang w:bidi="es-ES"/>
        </w:rPr>
      </w:pPr>
      <w:r w:rsidRPr="003B2A17">
        <w:rPr>
          <w:rFonts w:ascii="Arial" w:hAnsi="Arial" w:cs="Arial"/>
          <w:b/>
          <w:color w:val="000000" w:themeColor="text1"/>
          <w:lang w:bidi="es-ES"/>
        </w:rPr>
        <w:t xml:space="preserve">Art. </w:t>
      </w:r>
      <w:r w:rsidR="00824A1B" w:rsidRPr="003B2A17">
        <w:rPr>
          <w:rFonts w:ascii="Arial" w:hAnsi="Arial" w:cs="Arial"/>
          <w:b/>
          <w:color w:val="000000" w:themeColor="text1"/>
          <w:lang w:bidi="es-ES"/>
        </w:rPr>
        <w:t xml:space="preserve"> </w:t>
      </w:r>
      <w:r w:rsidR="00D46290">
        <w:rPr>
          <w:rFonts w:ascii="Arial" w:hAnsi="Arial" w:cs="Arial"/>
          <w:b/>
          <w:color w:val="000000" w:themeColor="text1"/>
          <w:lang w:bidi="es-ES"/>
        </w:rPr>
        <w:t xml:space="preserve">  </w:t>
      </w:r>
      <w:r w:rsidR="00D46290" w:rsidRPr="003B2A17">
        <w:rPr>
          <w:rFonts w:ascii="Arial" w:hAnsi="Arial" w:cs="Arial"/>
          <w:b/>
          <w:color w:val="000000" w:themeColor="text1"/>
          <w:lang w:bidi="es-ES"/>
        </w:rPr>
        <w:t xml:space="preserve">56 </w:t>
      </w:r>
      <w:r w:rsidR="00D46290" w:rsidRPr="003B2A17">
        <w:rPr>
          <w:rFonts w:ascii="Arial" w:hAnsi="Arial" w:cs="Arial"/>
          <w:b/>
          <w:color w:val="000000" w:themeColor="text1"/>
          <w:lang w:bidi="es-ES"/>
        </w:rPr>
        <w:tab/>
      </w:r>
      <w:r w:rsidR="00C355EA" w:rsidRPr="003B2A17">
        <w:rPr>
          <w:rFonts w:ascii="Arial" w:hAnsi="Arial" w:cs="Arial"/>
          <w:color w:val="000000" w:themeColor="text1"/>
          <w:lang w:bidi="es-ES"/>
        </w:rPr>
        <w:t xml:space="preserve">A los árbitros la FBF les reconocerá los pasajes </w:t>
      </w:r>
      <w:r w:rsidR="00D46290" w:rsidRPr="003B2A17">
        <w:rPr>
          <w:rFonts w:ascii="Arial" w:hAnsi="Arial" w:cs="Arial"/>
          <w:color w:val="000000" w:themeColor="text1"/>
          <w:lang w:bidi="es-ES"/>
        </w:rPr>
        <w:t>de ida</w:t>
      </w:r>
      <w:r w:rsidR="00C355EA" w:rsidRPr="003B2A17">
        <w:rPr>
          <w:rFonts w:ascii="Arial" w:hAnsi="Arial" w:cs="Arial"/>
          <w:color w:val="000000" w:themeColor="text1"/>
          <w:lang w:bidi="es-ES"/>
        </w:rPr>
        <w:t xml:space="preserve"> </w:t>
      </w:r>
      <w:r w:rsidR="00D46290" w:rsidRPr="003B2A17">
        <w:rPr>
          <w:rFonts w:ascii="Arial" w:hAnsi="Arial" w:cs="Arial"/>
          <w:color w:val="000000" w:themeColor="text1"/>
          <w:lang w:bidi="es-ES"/>
        </w:rPr>
        <w:t>y vuelta</w:t>
      </w:r>
      <w:r w:rsidR="00C355EA" w:rsidRPr="003B2A17">
        <w:rPr>
          <w:rFonts w:ascii="Arial" w:hAnsi="Arial" w:cs="Arial"/>
          <w:color w:val="000000" w:themeColor="text1"/>
          <w:lang w:bidi="es-ES"/>
        </w:rPr>
        <w:t xml:space="preserve"> (</w:t>
      </w:r>
      <w:r w:rsidR="00D46290" w:rsidRPr="003B2A17">
        <w:rPr>
          <w:rFonts w:ascii="Arial" w:hAnsi="Arial" w:cs="Arial"/>
          <w:color w:val="000000" w:themeColor="text1"/>
          <w:lang w:bidi="es-ES"/>
        </w:rPr>
        <w:t>Terrestre bus</w:t>
      </w:r>
      <w:r w:rsidR="00C355EA" w:rsidRPr="003B2A17">
        <w:rPr>
          <w:rFonts w:ascii="Arial" w:hAnsi="Arial" w:cs="Arial"/>
          <w:color w:val="000000" w:themeColor="text1"/>
          <w:lang w:bidi="es-ES"/>
        </w:rPr>
        <w:t xml:space="preserve"> cama) y el viático, además del hospedaje y la alimentación.</w:t>
      </w:r>
    </w:p>
    <w:p w:rsidR="00C355EA" w:rsidRPr="003B2A17" w:rsidRDefault="00C355EA" w:rsidP="00D46290">
      <w:pPr>
        <w:pStyle w:val="Sinespaciado"/>
        <w:ind w:left="1410" w:firstLine="6"/>
        <w:jc w:val="both"/>
        <w:rPr>
          <w:rFonts w:ascii="Arial" w:hAnsi="Arial" w:cs="Arial"/>
          <w:color w:val="000000" w:themeColor="text1"/>
          <w:lang w:bidi="es-ES"/>
        </w:rPr>
      </w:pPr>
      <w:r w:rsidRPr="003B2A17">
        <w:rPr>
          <w:rFonts w:ascii="Arial" w:hAnsi="Arial" w:cs="Arial"/>
          <w:color w:val="000000" w:themeColor="text1"/>
          <w:lang w:bidi="es-ES"/>
        </w:rPr>
        <w:t>Al Instructor de Árbitros se cancelará un viático de acuerdo al presupuesto y los pasajes correspondientes (Terrestre bus cama), además del hospedaje y la alimentación.</w:t>
      </w:r>
    </w:p>
    <w:p w:rsidR="009A570A" w:rsidRDefault="00C355EA" w:rsidP="00D46290">
      <w:pPr>
        <w:pStyle w:val="Sinespaciado"/>
        <w:ind w:left="1410" w:firstLine="6"/>
        <w:jc w:val="both"/>
        <w:rPr>
          <w:rFonts w:ascii="Arial" w:hAnsi="Arial" w:cs="Arial"/>
          <w:lang w:bidi="es-ES"/>
        </w:rPr>
      </w:pPr>
      <w:r w:rsidRPr="003B2A17">
        <w:rPr>
          <w:rFonts w:ascii="Arial" w:hAnsi="Arial" w:cs="Arial"/>
          <w:lang w:bidi="es-ES"/>
        </w:rPr>
        <w:t>En ambos casos los viáticos se cancelarán desde un día antes del inicio del torneo y deberán retornar ni bien finalice el mismo.</w:t>
      </w:r>
    </w:p>
    <w:p w:rsidR="00D46290" w:rsidRPr="003B2A17" w:rsidRDefault="00D46290" w:rsidP="00D46290">
      <w:pPr>
        <w:pStyle w:val="Sinespaciado"/>
        <w:ind w:left="1410" w:firstLine="6"/>
        <w:jc w:val="both"/>
        <w:rPr>
          <w:rFonts w:ascii="Arial" w:hAnsi="Arial" w:cs="Arial"/>
          <w:lang w:bidi="es-ES"/>
        </w:rPr>
      </w:pPr>
    </w:p>
    <w:p w:rsidR="00507EBA" w:rsidRPr="003B2A17" w:rsidRDefault="00507EBA" w:rsidP="00110CD9">
      <w:pPr>
        <w:pStyle w:val="Sinespaciado"/>
        <w:jc w:val="both"/>
        <w:rPr>
          <w:rFonts w:ascii="Arial" w:hAnsi="Arial" w:cs="Arial"/>
          <w:lang w:bidi="es-ES"/>
        </w:rPr>
      </w:pPr>
    </w:p>
    <w:p w:rsidR="00C355EA" w:rsidRDefault="00805B33" w:rsidP="00110CD9">
      <w:pPr>
        <w:pStyle w:val="Sinespaciado"/>
        <w:jc w:val="both"/>
        <w:rPr>
          <w:rFonts w:ascii="Arial" w:hAnsi="Arial" w:cs="Arial"/>
          <w:b/>
          <w:bCs/>
          <w:u w:val="single"/>
          <w:lang w:bidi="es-ES"/>
        </w:rPr>
      </w:pPr>
      <w:r w:rsidRPr="003B2A17">
        <w:rPr>
          <w:rFonts w:ascii="Arial" w:hAnsi="Arial" w:cs="Arial"/>
          <w:b/>
          <w:bCs/>
          <w:u w:val="single"/>
          <w:lang w:bidi="es-ES"/>
        </w:rPr>
        <w:t xml:space="preserve">OTRAS </w:t>
      </w:r>
      <w:r>
        <w:rPr>
          <w:rFonts w:ascii="Arial" w:hAnsi="Arial" w:cs="Arial"/>
          <w:b/>
          <w:bCs/>
          <w:u w:val="single"/>
          <w:lang w:bidi="es-ES"/>
        </w:rPr>
        <w:t>DISPOSICIONES</w:t>
      </w:r>
    </w:p>
    <w:p w:rsidR="00D46290" w:rsidRPr="003B2A17" w:rsidRDefault="00D46290" w:rsidP="00110CD9">
      <w:pPr>
        <w:pStyle w:val="Sinespaciado"/>
        <w:jc w:val="both"/>
        <w:rPr>
          <w:rFonts w:ascii="Arial" w:hAnsi="Arial" w:cs="Arial"/>
          <w:b/>
          <w:bCs/>
          <w:lang w:bidi="es-ES"/>
        </w:rPr>
      </w:pPr>
    </w:p>
    <w:p w:rsidR="00824A1B" w:rsidRPr="003B2A17" w:rsidRDefault="00824A1B" w:rsidP="00110CD9">
      <w:pPr>
        <w:pStyle w:val="Sinespaciado"/>
        <w:jc w:val="both"/>
        <w:rPr>
          <w:rFonts w:ascii="Arial" w:hAnsi="Arial" w:cs="Arial"/>
          <w:b/>
          <w:lang w:bidi="es-ES"/>
        </w:rPr>
      </w:pPr>
    </w:p>
    <w:p w:rsidR="00C355EA" w:rsidRDefault="00C355EA" w:rsidP="00D46290">
      <w:pPr>
        <w:pStyle w:val="Sinespaciado"/>
        <w:ind w:left="1410" w:hanging="1410"/>
        <w:jc w:val="both"/>
        <w:rPr>
          <w:rFonts w:ascii="Arial" w:hAnsi="Arial" w:cs="Arial"/>
          <w:lang w:bidi="es-ES"/>
        </w:rPr>
      </w:pPr>
      <w:r w:rsidRPr="003B2A17">
        <w:rPr>
          <w:rFonts w:ascii="Arial" w:hAnsi="Arial" w:cs="Arial"/>
          <w:b/>
          <w:lang w:bidi="es-ES"/>
        </w:rPr>
        <w:t xml:space="preserve">Art. </w:t>
      </w:r>
      <w:r w:rsidR="00805B33">
        <w:rPr>
          <w:rFonts w:ascii="Arial" w:hAnsi="Arial" w:cs="Arial"/>
          <w:b/>
          <w:lang w:bidi="es-ES"/>
        </w:rPr>
        <w:t xml:space="preserve">   </w:t>
      </w:r>
      <w:r w:rsidR="00D46290" w:rsidRPr="003B2A17">
        <w:rPr>
          <w:rFonts w:ascii="Arial" w:hAnsi="Arial" w:cs="Arial"/>
          <w:b/>
          <w:lang w:bidi="es-ES"/>
        </w:rPr>
        <w:t xml:space="preserve">57 </w:t>
      </w:r>
      <w:r w:rsidR="00D46290" w:rsidRPr="003B2A17">
        <w:rPr>
          <w:rFonts w:ascii="Arial" w:hAnsi="Arial" w:cs="Arial"/>
          <w:b/>
          <w:lang w:bidi="es-ES"/>
        </w:rPr>
        <w:tab/>
      </w:r>
      <w:r w:rsidR="00824A1B" w:rsidRPr="003B2A17">
        <w:rPr>
          <w:rFonts w:ascii="Arial" w:hAnsi="Arial" w:cs="Arial"/>
          <w:lang w:bidi="es-ES"/>
        </w:rPr>
        <w:t xml:space="preserve">El </w:t>
      </w:r>
      <w:r w:rsidR="00D46290" w:rsidRPr="003B2A17">
        <w:rPr>
          <w:rFonts w:ascii="Arial" w:hAnsi="Arial" w:cs="Arial"/>
          <w:lang w:bidi="es-ES"/>
        </w:rPr>
        <w:t>Arbitro que</w:t>
      </w:r>
      <w:r w:rsidR="00824A1B" w:rsidRPr="003B2A17">
        <w:rPr>
          <w:rFonts w:ascii="Arial" w:hAnsi="Arial" w:cs="Arial"/>
          <w:lang w:bidi="es-ES"/>
        </w:rPr>
        <w:t xml:space="preserve"> </w:t>
      </w:r>
      <w:r w:rsidR="00805B33" w:rsidRPr="003B2A17">
        <w:rPr>
          <w:rFonts w:ascii="Arial" w:hAnsi="Arial" w:cs="Arial"/>
          <w:lang w:bidi="es-ES"/>
        </w:rPr>
        <w:t>no justifique su inasistencia, será sancionado por la</w:t>
      </w:r>
      <w:r w:rsidRPr="003B2A17">
        <w:rPr>
          <w:rFonts w:ascii="Arial" w:hAnsi="Arial" w:cs="Arial"/>
          <w:lang w:bidi="es-ES"/>
        </w:rPr>
        <w:t xml:space="preserve"> Comisión de Árbitros y se</w:t>
      </w:r>
      <w:r w:rsidR="00824A1B" w:rsidRPr="003B2A17">
        <w:rPr>
          <w:rFonts w:ascii="Arial" w:hAnsi="Arial" w:cs="Arial"/>
          <w:lang w:bidi="es-ES"/>
        </w:rPr>
        <w:t>rá suspendido por el resto del T</w:t>
      </w:r>
      <w:r w:rsidRPr="003B2A17">
        <w:rPr>
          <w:rFonts w:ascii="Arial" w:hAnsi="Arial" w:cs="Arial"/>
          <w:lang w:bidi="es-ES"/>
        </w:rPr>
        <w:t>orneo. En caso de ausencia de los árbitros designados, se procederá de la siguiente manera:</w:t>
      </w:r>
    </w:p>
    <w:p w:rsidR="00805B33" w:rsidRPr="003B2A17" w:rsidRDefault="00805B33" w:rsidP="00D46290">
      <w:pPr>
        <w:pStyle w:val="Sinespaciado"/>
        <w:ind w:left="1410" w:hanging="1410"/>
        <w:jc w:val="both"/>
        <w:rPr>
          <w:rFonts w:ascii="Arial" w:hAnsi="Arial" w:cs="Arial"/>
          <w:lang w:bidi="es-ES"/>
        </w:rPr>
      </w:pPr>
    </w:p>
    <w:p w:rsidR="00C355EA" w:rsidRPr="003B2A17" w:rsidRDefault="00C355EA" w:rsidP="00D46290">
      <w:pPr>
        <w:pStyle w:val="Sinespaciado"/>
        <w:ind w:left="1410" w:firstLine="6"/>
        <w:jc w:val="both"/>
        <w:rPr>
          <w:rFonts w:ascii="Arial" w:hAnsi="Arial" w:cs="Arial"/>
          <w:lang w:bidi="es-ES"/>
        </w:rPr>
      </w:pPr>
      <w:r w:rsidRPr="003B2A17">
        <w:rPr>
          <w:rFonts w:ascii="Arial" w:hAnsi="Arial" w:cs="Arial"/>
          <w:lang w:bidi="es-ES"/>
        </w:rPr>
        <w:t xml:space="preserve">Si faltara el árbitro designado para conducir el </w:t>
      </w:r>
      <w:r w:rsidR="00D46290" w:rsidRPr="003B2A17">
        <w:rPr>
          <w:rFonts w:ascii="Arial" w:hAnsi="Arial" w:cs="Arial"/>
          <w:lang w:bidi="es-ES"/>
        </w:rPr>
        <w:t>encuentro, la</w:t>
      </w:r>
      <w:r w:rsidRPr="003B2A17">
        <w:rPr>
          <w:rFonts w:ascii="Arial" w:hAnsi="Arial" w:cs="Arial"/>
          <w:lang w:bidi="es-ES"/>
        </w:rPr>
        <w:t xml:space="preserve"> terna será co</w:t>
      </w:r>
      <w:r w:rsidR="00824A1B" w:rsidRPr="003B2A17">
        <w:rPr>
          <w:rFonts w:ascii="Arial" w:hAnsi="Arial" w:cs="Arial"/>
          <w:lang w:bidi="es-ES"/>
        </w:rPr>
        <w:t xml:space="preserve">mpletada por el Cuarto Árbitro, el cual ingresará como </w:t>
      </w:r>
      <w:r w:rsidR="004B693D" w:rsidRPr="003B2A17">
        <w:rPr>
          <w:rFonts w:ascii="Arial" w:hAnsi="Arial" w:cs="Arial"/>
          <w:lang w:bidi="es-ES"/>
        </w:rPr>
        <w:t>Árbitro</w:t>
      </w:r>
      <w:r w:rsidRPr="003B2A17">
        <w:rPr>
          <w:rFonts w:ascii="Arial" w:hAnsi="Arial" w:cs="Arial"/>
          <w:lang w:bidi="es-ES"/>
        </w:rPr>
        <w:t>.</w:t>
      </w:r>
    </w:p>
    <w:p w:rsidR="007F66B3" w:rsidRDefault="00824A1B" w:rsidP="00132FBA">
      <w:pPr>
        <w:pStyle w:val="Sinespaciado"/>
        <w:ind w:left="1410" w:firstLine="6"/>
        <w:jc w:val="both"/>
        <w:rPr>
          <w:rFonts w:ascii="Arial" w:hAnsi="Arial" w:cs="Arial"/>
          <w:lang w:bidi="es-ES"/>
        </w:rPr>
      </w:pPr>
      <w:r w:rsidRPr="003B2A17">
        <w:rPr>
          <w:rFonts w:ascii="Arial" w:hAnsi="Arial" w:cs="Arial"/>
          <w:lang w:bidi="es-ES"/>
        </w:rPr>
        <w:t>Si faltaran dos de los Árbitros</w:t>
      </w:r>
      <w:r w:rsidR="00C355EA" w:rsidRPr="003B2A17">
        <w:rPr>
          <w:rFonts w:ascii="Arial" w:hAnsi="Arial" w:cs="Arial"/>
          <w:lang w:bidi="es-ES"/>
        </w:rPr>
        <w:t>,</w:t>
      </w:r>
      <w:r w:rsidRPr="003B2A17">
        <w:rPr>
          <w:rFonts w:ascii="Arial" w:hAnsi="Arial" w:cs="Arial"/>
          <w:lang w:bidi="es-ES"/>
        </w:rPr>
        <w:t xml:space="preserve"> la terna se complementará con Árbitros</w:t>
      </w:r>
      <w:r w:rsidR="00C355EA" w:rsidRPr="003B2A17">
        <w:rPr>
          <w:rFonts w:ascii="Arial" w:hAnsi="Arial" w:cs="Arial"/>
          <w:lang w:bidi="es-ES"/>
        </w:rPr>
        <w:t xml:space="preserve"> locales registra</w:t>
      </w:r>
      <w:r w:rsidRPr="003B2A17">
        <w:rPr>
          <w:rFonts w:ascii="Arial" w:hAnsi="Arial" w:cs="Arial"/>
          <w:lang w:bidi="es-ES"/>
        </w:rPr>
        <w:t>dos en la FBF, que actuarán de A</w:t>
      </w:r>
      <w:r w:rsidR="00C355EA" w:rsidRPr="003B2A17">
        <w:rPr>
          <w:rFonts w:ascii="Arial" w:hAnsi="Arial" w:cs="Arial"/>
          <w:lang w:bidi="es-ES"/>
        </w:rPr>
        <w:t>sistentes.</w:t>
      </w:r>
    </w:p>
    <w:p w:rsidR="00513FE1" w:rsidRDefault="00513FE1" w:rsidP="00132FBA">
      <w:pPr>
        <w:pStyle w:val="Sinespaciado"/>
        <w:ind w:left="1410" w:firstLine="6"/>
        <w:jc w:val="both"/>
        <w:rPr>
          <w:rFonts w:ascii="Arial" w:hAnsi="Arial" w:cs="Arial"/>
          <w:lang w:bidi="es-ES"/>
        </w:rPr>
      </w:pPr>
    </w:p>
    <w:p w:rsidR="00513FE1" w:rsidRPr="003B2A17" w:rsidRDefault="00513FE1" w:rsidP="00132FBA">
      <w:pPr>
        <w:pStyle w:val="Sinespaciado"/>
        <w:ind w:left="1410" w:firstLine="6"/>
        <w:jc w:val="both"/>
        <w:rPr>
          <w:rFonts w:ascii="Arial" w:hAnsi="Arial" w:cs="Arial"/>
          <w:lang w:bidi="es-ES"/>
        </w:rPr>
      </w:pPr>
    </w:p>
    <w:p w:rsidR="00C355EA" w:rsidRPr="003B2A17" w:rsidRDefault="00C355EA" w:rsidP="00805B33">
      <w:pPr>
        <w:pStyle w:val="Sinespaciado"/>
        <w:ind w:left="1410" w:firstLine="6"/>
        <w:jc w:val="both"/>
        <w:rPr>
          <w:rFonts w:ascii="Arial" w:hAnsi="Arial" w:cs="Arial"/>
          <w:lang w:bidi="es-ES"/>
        </w:rPr>
      </w:pPr>
      <w:r w:rsidRPr="003B2A17">
        <w:rPr>
          <w:rFonts w:ascii="Arial" w:hAnsi="Arial" w:cs="Arial"/>
          <w:lang w:bidi="es-ES"/>
        </w:rPr>
        <w:lastRenderedPageBreak/>
        <w:t>Si faltaran los tres árbitros, se procederá a nombrar árbitros locales registrados en la FBF, efectuándose</w:t>
      </w:r>
      <w:r w:rsidR="00824A1B" w:rsidRPr="003B2A17">
        <w:rPr>
          <w:rFonts w:ascii="Arial" w:hAnsi="Arial" w:cs="Arial"/>
          <w:lang w:bidi="es-ES"/>
        </w:rPr>
        <w:t xml:space="preserve"> un sorteo por parte del Comisario </w:t>
      </w:r>
      <w:r w:rsidRPr="003B2A17">
        <w:rPr>
          <w:rFonts w:ascii="Arial" w:hAnsi="Arial" w:cs="Arial"/>
          <w:lang w:bidi="es-ES"/>
        </w:rPr>
        <w:t>en presencia de los delegados de ambos clubes.</w:t>
      </w:r>
    </w:p>
    <w:p w:rsidR="00C355EA" w:rsidRPr="003B2A17" w:rsidRDefault="00C355EA" w:rsidP="00063EDC">
      <w:pPr>
        <w:pStyle w:val="Sinespaciado"/>
        <w:rPr>
          <w:rFonts w:ascii="Arial" w:hAnsi="Arial" w:cs="Arial"/>
          <w:lang w:bidi="es-ES"/>
        </w:rPr>
      </w:pPr>
    </w:p>
    <w:p w:rsidR="00C355EA" w:rsidRPr="003B2A17" w:rsidRDefault="00CE62C0" w:rsidP="00805B33">
      <w:pPr>
        <w:pStyle w:val="Sinespaciado"/>
        <w:ind w:left="1410" w:hanging="1410"/>
        <w:rPr>
          <w:rFonts w:ascii="Arial" w:hAnsi="Arial" w:cs="Arial"/>
          <w:lang w:bidi="es-ES"/>
        </w:rPr>
      </w:pPr>
      <w:r w:rsidRPr="003B2A17">
        <w:rPr>
          <w:rFonts w:ascii="Arial" w:hAnsi="Arial" w:cs="Arial"/>
          <w:b/>
          <w:lang w:bidi="es-ES"/>
        </w:rPr>
        <w:t>Art.</w:t>
      </w:r>
      <w:r w:rsidR="00824A1B" w:rsidRPr="003B2A17">
        <w:rPr>
          <w:rFonts w:ascii="Arial" w:hAnsi="Arial" w:cs="Arial"/>
          <w:b/>
          <w:lang w:bidi="es-ES"/>
        </w:rPr>
        <w:t xml:space="preserve"> </w:t>
      </w:r>
      <w:r w:rsidR="00805B33">
        <w:rPr>
          <w:rFonts w:ascii="Arial" w:hAnsi="Arial" w:cs="Arial"/>
          <w:b/>
          <w:lang w:bidi="es-ES"/>
        </w:rPr>
        <w:t xml:space="preserve">   </w:t>
      </w:r>
      <w:r w:rsidR="00805B33" w:rsidRPr="003B2A17">
        <w:rPr>
          <w:rFonts w:ascii="Arial" w:hAnsi="Arial" w:cs="Arial"/>
          <w:b/>
          <w:lang w:bidi="es-ES"/>
        </w:rPr>
        <w:t xml:space="preserve">58 </w:t>
      </w:r>
      <w:r w:rsidR="00805B33" w:rsidRPr="003B2A17">
        <w:rPr>
          <w:rFonts w:ascii="Arial" w:hAnsi="Arial" w:cs="Arial"/>
          <w:b/>
          <w:lang w:bidi="es-ES"/>
        </w:rPr>
        <w:tab/>
      </w:r>
      <w:r w:rsidR="00824A1B" w:rsidRPr="003B2A17">
        <w:rPr>
          <w:rFonts w:ascii="Arial" w:hAnsi="Arial" w:cs="Arial"/>
          <w:lang w:bidi="es-ES"/>
        </w:rPr>
        <w:t xml:space="preserve">Un </w:t>
      </w:r>
      <w:r w:rsidR="00B546D2" w:rsidRPr="003B2A17">
        <w:rPr>
          <w:rFonts w:ascii="Arial" w:hAnsi="Arial" w:cs="Arial"/>
          <w:lang w:bidi="es-ES"/>
        </w:rPr>
        <w:t>Árbitro</w:t>
      </w:r>
      <w:r w:rsidR="00C355EA" w:rsidRPr="003B2A17">
        <w:rPr>
          <w:rFonts w:ascii="Arial" w:hAnsi="Arial" w:cs="Arial"/>
          <w:lang w:bidi="es-ES"/>
        </w:rPr>
        <w:t xml:space="preserve"> será considerado ausente, cuando no se haga presente en el camarín respectivo por lo menos con treinta minutos de anticipación a la hora señalada para el partido, salvo casos de fuerza mayor.</w:t>
      </w:r>
    </w:p>
    <w:p w:rsidR="00CE62C0" w:rsidRPr="003B2A17" w:rsidRDefault="00CE62C0" w:rsidP="00063EDC">
      <w:pPr>
        <w:pStyle w:val="Sinespaciado"/>
        <w:rPr>
          <w:rFonts w:ascii="Arial" w:hAnsi="Arial" w:cs="Arial"/>
          <w:b/>
          <w:lang w:bidi="es-ES"/>
        </w:rPr>
      </w:pPr>
    </w:p>
    <w:p w:rsidR="00C355EA" w:rsidRPr="003B2A17" w:rsidRDefault="00CE62C0" w:rsidP="00805B33">
      <w:pPr>
        <w:pStyle w:val="Sinespaciado"/>
        <w:ind w:left="1410" w:hanging="1410"/>
        <w:jc w:val="both"/>
        <w:rPr>
          <w:rFonts w:ascii="Arial" w:hAnsi="Arial" w:cs="Arial"/>
          <w:lang w:bidi="es-ES"/>
        </w:rPr>
      </w:pPr>
      <w:r w:rsidRPr="003B2A17">
        <w:rPr>
          <w:rFonts w:ascii="Arial" w:hAnsi="Arial" w:cs="Arial"/>
          <w:b/>
          <w:lang w:bidi="es-ES"/>
        </w:rPr>
        <w:t>Art.</w:t>
      </w:r>
      <w:r w:rsidR="00824A1B" w:rsidRPr="003B2A17">
        <w:rPr>
          <w:rFonts w:ascii="Arial" w:hAnsi="Arial" w:cs="Arial"/>
          <w:b/>
          <w:lang w:bidi="es-ES"/>
        </w:rPr>
        <w:t xml:space="preserve"> </w:t>
      </w:r>
      <w:r w:rsidR="00805B33">
        <w:rPr>
          <w:rFonts w:ascii="Arial" w:hAnsi="Arial" w:cs="Arial"/>
          <w:b/>
          <w:lang w:bidi="es-ES"/>
        </w:rPr>
        <w:t xml:space="preserve">   </w:t>
      </w:r>
      <w:r w:rsidR="00805B33" w:rsidRPr="003B2A17">
        <w:rPr>
          <w:rFonts w:ascii="Arial" w:hAnsi="Arial" w:cs="Arial"/>
          <w:b/>
          <w:lang w:bidi="es-ES"/>
        </w:rPr>
        <w:t xml:space="preserve">59 </w:t>
      </w:r>
      <w:r w:rsidR="00805B33" w:rsidRPr="003B2A17">
        <w:rPr>
          <w:rFonts w:ascii="Arial" w:hAnsi="Arial" w:cs="Arial"/>
          <w:b/>
          <w:lang w:bidi="es-ES"/>
        </w:rPr>
        <w:tab/>
      </w:r>
      <w:r w:rsidRPr="003B2A17">
        <w:rPr>
          <w:rFonts w:ascii="Arial" w:hAnsi="Arial" w:cs="Arial"/>
          <w:lang w:bidi="es-ES"/>
        </w:rPr>
        <w:t>Los Árbitros</w:t>
      </w:r>
      <w:r w:rsidR="00C355EA" w:rsidRPr="003B2A17">
        <w:rPr>
          <w:rFonts w:ascii="Arial" w:hAnsi="Arial" w:cs="Arial"/>
          <w:lang w:bidi="es-ES"/>
        </w:rPr>
        <w:t xml:space="preserve"> tienen la obligación de ingresar al</w:t>
      </w:r>
      <w:r w:rsidR="008262A8">
        <w:rPr>
          <w:rFonts w:ascii="Arial" w:hAnsi="Arial" w:cs="Arial"/>
          <w:lang w:bidi="es-ES"/>
        </w:rPr>
        <w:t xml:space="preserve"> terreno de juego por lo menos</w:t>
      </w:r>
      <w:r w:rsidR="00C355EA" w:rsidRPr="003B2A17">
        <w:rPr>
          <w:rFonts w:ascii="Arial" w:hAnsi="Arial" w:cs="Arial"/>
          <w:lang w:bidi="es-ES"/>
        </w:rPr>
        <w:t xml:space="preserve"> con 10 minutos de anticipación a la hora señalada para el partido, para realizar la inspección del terreno de juego y adoptar las previsiones correspondientes.</w:t>
      </w:r>
    </w:p>
    <w:p w:rsidR="00C355EA" w:rsidRPr="003B2A17" w:rsidRDefault="00CE62C0" w:rsidP="00805B33">
      <w:pPr>
        <w:pStyle w:val="Sinespaciado"/>
        <w:ind w:left="702" w:firstLine="708"/>
        <w:jc w:val="both"/>
        <w:rPr>
          <w:rFonts w:ascii="Arial" w:hAnsi="Arial" w:cs="Arial"/>
          <w:lang w:bidi="es-ES"/>
        </w:rPr>
      </w:pPr>
      <w:r w:rsidRPr="003B2A17">
        <w:rPr>
          <w:rFonts w:ascii="Arial" w:hAnsi="Arial" w:cs="Arial"/>
          <w:lang w:bidi="es-ES"/>
        </w:rPr>
        <w:t>El Árbitro</w:t>
      </w:r>
      <w:r w:rsidR="00C355EA" w:rsidRPr="003B2A17">
        <w:rPr>
          <w:rFonts w:ascii="Arial" w:hAnsi="Arial" w:cs="Arial"/>
          <w:lang w:bidi="es-ES"/>
        </w:rPr>
        <w:t xml:space="preserve"> debe</w:t>
      </w:r>
      <w:r w:rsidRPr="003B2A17">
        <w:rPr>
          <w:rFonts w:ascii="Arial" w:hAnsi="Arial" w:cs="Arial"/>
          <w:lang w:bidi="es-ES"/>
        </w:rPr>
        <w:t xml:space="preserve"> coordinar la hora con el </w:t>
      </w:r>
      <w:r w:rsidR="00805B33" w:rsidRPr="003B2A17">
        <w:rPr>
          <w:rFonts w:ascii="Arial" w:hAnsi="Arial" w:cs="Arial"/>
          <w:lang w:bidi="es-ES"/>
        </w:rPr>
        <w:t>comisario y</w:t>
      </w:r>
      <w:r w:rsidR="00C355EA" w:rsidRPr="003B2A17">
        <w:rPr>
          <w:rFonts w:ascii="Arial" w:hAnsi="Arial" w:cs="Arial"/>
          <w:lang w:bidi="es-ES"/>
        </w:rPr>
        <w:t xml:space="preserve"> los delegados de ambos equipos.</w:t>
      </w:r>
    </w:p>
    <w:p w:rsidR="007F66B3" w:rsidRPr="003B2A17" w:rsidRDefault="007F66B3" w:rsidP="00110CD9">
      <w:pPr>
        <w:pStyle w:val="Sinespaciado"/>
        <w:jc w:val="both"/>
        <w:rPr>
          <w:rFonts w:ascii="Arial" w:hAnsi="Arial" w:cs="Arial"/>
          <w:b/>
          <w:lang w:bidi="es-ES"/>
        </w:rPr>
      </w:pPr>
    </w:p>
    <w:p w:rsidR="00C355EA" w:rsidRPr="003B2A17" w:rsidRDefault="00C355EA" w:rsidP="00805B33">
      <w:pPr>
        <w:pStyle w:val="Sinespaciado"/>
        <w:ind w:left="1410" w:hanging="1410"/>
        <w:jc w:val="both"/>
        <w:rPr>
          <w:rFonts w:ascii="Arial" w:hAnsi="Arial" w:cs="Arial"/>
          <w:lang w:bidi="es-ES"/>
        </w:rPr>
      </w:pPr>
      <w:r w:rsidRPr="003B2A17">
        <w:rPr>
          <w:rFonts w:ascii="Arial" w:hAnsi="Arial" w:cs="Arial"/>
          <w:b/>
          <w:lang w:bidi="es-ES"/>
        </w:rPr>
        <w:t xml:space="preserve">Art. </w:t>
      </w:r>
      <w:r w:rsidR="00805B33">
        <w:rPr>
          <w:rFonts w:ascii="Arial" w:hAnsi="Arial" w:cs="Arial"/>
          <w:b/>
          <w:lang w:bidi="es-ES"/>
        </w:rPr>
        <w:t xml:space="preserve">   </w:t>
      </w:r>
      <w:r w:rsidR="00805B33" w:rsidRPr="003B2A17">
        <w:rPr>
          <w:rFonts w:ascii="Arial" w:hAnsi="Arial" w:cs="Arial"/>
          <w:b/>
          <w:lang w:bidi="es-ES"/>
        </w:rPr>
        <w:t xml:space="preserve">60 </w:t>
      </w:r>
      <w:r w:rsidR="00805B33" w:rsidRPr="003B2A17">
        <w:rPr>
          <w:rFonts w:ascii="Arial" w:hAnsi="Arial" w:cs="Arial"/>
          <w:b/>
          <w:lang w:bidi="es-ES"/>
        </w:rPr>
        <w:tab/>
      </w:r>
      <w:r w:rsidRPr="003B2A17">
        <w:rPr>
          <w:rFonts w:ascii="Arial" w:hAnsi="Arial" w:cs="Arial"/>
          <w:lang w:bidi="es-ES"/>
        </w:rPr>
        <w:t xml:space="preserve">Después </w:t>
      </w:r>
      <w:r w:rsidR="00805B33" w:rsidRPr="003B2A17">
        <w:rPr>
          <w:rFonts w:ascii="Arial" w:hAnsi="Arial" w:cs="Arial"/>
          <w:lang w:bidi="es-ES"/>
        </w:rPr>
        <w:t>de finalizado</w:t>
      </w:r>
      <w:r w:rsidR="00CE62C0" w:rsidRPr="003B2A17">
        <w:rPr>
          <w:rFonts w:ascii="Arial" w:hAnsi="Arial" w:cs="Arial"/>
          <w:lang w:bidi="es-ES"/>
        </w:rPr>
        <w:t xml:space="preserve"> </w:t>
      </w:r>
      <w:r w:rsidR="00805B33" w:rsidRPr="003B2A17">
        <w:rPr>
          <w:rFonts w:ascii="Arial" w:hAnsi="Arial" w:cs="Arial"/>
          <w:lang w:bidi="es-ES"/>
        </w:rPr>
        <w:t>el partido</w:t>
      </w:r>
      <w:r w:rsidR="00CE62C0" w:rsidRPr="003B2A17">
        <w:rPr>
          <w:rFonts w:ascii="Arial" w:hAnsi="Arial" w:cs="Arial"/>
          <w:lang w:bidi="es-ES"/>
        </w:rPr>
        <w:t xml:space="preserve">, </w:t>
      </w:r>
      <w:r w:rsidR="00805B33" w:rsidRPr="003B2A17">
        <w:rPr>
          <w:rFonts w:ascii="Arial" w:hAnsi="Arial" w:cs="Arial"/>
          <w:lang w:bidi="es-ES"/>
        </w:rPr>
        <w:t>él Arbitro tendrá</w:t>
      </w:r>
      <w:r w:rsidR="00CE62C0" w:rsidRPr="003B2A17">
        <w:rPr>
          <w:rFonts w:ascii="Arial" w:hAnsi="Arial" w:cs="Arial"/>
          <w:lang w:bidi="es-ES"/>
        </w:rPr>
        <w:t xml:space="preserve"> 20 </w:t>
      </w:r>
      <w:r w:rsidR="00805B33" w:rsidRPr="003B2A17">
        <w:rPr>
          <w:rFonts w:ascii="Arial" w:hAnsi="Arial" w:cs="Arial"/>
          <w:lang w:bidi="es-ES"/>
        </w:rPr>
        <w:t>minutos, para</w:t>
      </w:r>
      <w:r w:rsidRPr="003B2A17">
        <w:rPr>
          <w:rFonts w:ascii="Arial" w:hAnsi="Arial" w:cs="Arial"/>
          <w:lang w:bidi="es-ES"/>
        </w:rPr>
        <w:t xml:space="preserve"> informa</w:t>
      </w:r>
      <w:r w:rsidR="00B546D2" w:rsidRPr="003B2A17">
        <w:rPr>
          <w:rFonts w:ascii="Arial" w:hAnsi="Arial" w:cs="Arial"/>
          <w:lang w:bidi="es-ES"/>
        </w:rPr>
        <w:t>r   sobre los incidentes del enc</w:t>
      </w:r>
      <w:r w:rsidRPr="003B2A17">
        <w:rPr>
          <w:rFonts w:ascii="Arial" w:hAnsi="Arial" w:cs="Arial"/>
          <w:lang w:bidi="es-ES"/>
        </w:rPr>
        <w:t>u</w:t>
      </w:r>
      <w:r w:rsidR="00CE62C0" w:rsidRPr="003B2A17">
        <w:rPr>
          <w:rFonts w:ascii="Arial" w:hAnsi="Arial" w:cs="Arial"/>
          <w:lang w:bidi="es-ES"/>
        </w:rPr>
        <w:t xml:space="preserve">entro en </w:t>
      </w:r>
      <w:r w:rsidR="00805B33" w:rsidRPr="003B2A17">
        <w:rPr>
          <w:rFonts w:ascii="Arial" w:hAnsi="Arial" w:cs="Arial"/>
          <w:lang w:bidi="es-ES"/>
        </w:rPr>
        <w:t>la Planilla</w:t>
      </w:r>
      <w:r w:rsidR="00CE62C0" w:rsidRPr="003B2A17">
        <w:rPr>
          <w:rFonts w:ascii="Arial" w:hAnsi="Arial" w:cs="Arial"/>
          <w:lang w:bidi="es-ES"/>
        </w:rPr>
        <w:t xml:space="preserve"> de </w:t>
      </w:r>
      <w:r w:rsidR="00805B33" w:rsidRPr="003B2A17">
        <w:rPr>
          <w:rFonts w:ascii="Arial" w:hAnsi="Arial" w:cs="Arial"/>
          <w:lang w:bidi="es-ES"/>
        </w:rPr>
        <w:t>Control, la</w:t>
      </w:r>
      <w:r w:rsidRPr="003B2A17">
        <w:rPr>
          <w:rFonts w:ascii="Arial" w:hAnsi="Arial" w:cs="Arial"/>
          <w:lang w:bidi="es-ES"/>
        </w:rPr>
        <w:t xml:space="preserve"> misma que será entregada al </w:t>
      </w:r>
      <w:r w:rsidR="00CE62C0" w:rsidRPr="003B2A17">
        <w:rPr>
          <w:rFonts w:ascii="Arial" w:hAnsi="Arial" w:cs="Arial"/>
          <w:lang w:bidi="es-ES"/>
        </w:rPr>
        <w:t>representante de la FBF o Comisario</w:t>
      </w:r>
      <w:r w:rsidRPr="003B2A17">
        <w:rPr>
          <w:rFonts w:ascii="Arial" w:hAnsi="Arial" w:cs="Arial"/>
          <w:lang w:bidi="es-ES"/>
        </w:rPr>
        <w:t>, pudiendo elevar un informe complementario a solicitud de la autoridad competente.</w:t>
      </w:r>
    </w:p>
    <w:p w:rsidR="00805B33" w:rsidRPr="003B2A17" w:rsidRDefault="00805B33" w:rsidP="00110CD9">
      <w:pPr>
        <w:pStyle w:val="Sinespaciado"/>
        <w:jc w:val="both"/>
        <w:rPr>
          <w:rFonts w:ascii="Arial" w:hAnsi="Arial" w:cs="Arial"/>
          <w:b/>
          <w:lang w:bidi="es-ES"/>
        </w:rPr>
      </w:pPr>
    </w:p>
    <w:p w:rsidR="00C355EA" w:rsidRPr="003B2A17" w:rsidRDefault="00C355EA" w:rsidP="00805B33">
      <w:pPr>
        <w:pStyle w:val="Sinespaciado"/>
        <w:ind w:left="1410" w:hanging="1410"/>
        <w:jc w:val="both"/>
        <w:rPr>
          <w:rFonts w:ascii="Arial" w:hAnsi="Arial" w:cs="Arial"/>
          <w:lang w:bidi="es-ES"/>
        </w:rPr>
      </w:pPr>
      <w:r w:rsidRPr="003B2A17">
        <w:rPr>
          <w:rFonts w:ascii="Arial" w:hAnsi="Arial" w:cs="Arial"/>
          <w:b/>
          <w:lang w:bidi="es-ES"/>
        </w:rPr>
        <w:t xml:space="preserve">Art. </w:t>
      </w:r>
      <w:r w:rsidR="00805B33">
        <w:rPr>
          <w:rFonts w:ascii="Arial" w:hAnsi="Arial" w:cs="Arial"/>
          <w:b/>
          <w:lang w:bidi="es-ES"/>
        </w:rPr>
        <w:t xml:space="preserve">   </w:t>
      </w:r>
      <w:r w:rsidR="00805B33" w:rsidRPr="003B2A17">
        <w:rPr>
          <w:rFonts w:ascii="Arial" w:hAnsi="Arial" w:cs="Arial"/>
          <w:b/>
          <w:lang w:bidi="es-ES"/>
        </w:rPr>
        <w:t xml:space="preserve">61 </w:t>
      </w:r>
      <w:r w:rsidR="00805B33" w:rsidRPr="003B2A17">
        <w:rPr>
          <w:rFonts w:ascii="Arial" w:hAnsi="Arial" w:cs="Arial"/>
          <w:b/>
          <w:lang w:bidi="es-ES"/>
        </w:rPr>
        <w:tab/>
      </w:r>
      <w:r w:rsidRPr="003B2A17">
        <w:rPr>
          <w:rFonts w:ascii="Arial" w:hAnsi="Arial" w:cs="Arial"/>
          <w:lang w:bidi="es-ES"/>
        </w:rPr>
        <w:t>Si el terreno de juego se encontrara en mal estado o razón</w:t>
      </w:r>
      <w:r w:rsidR="00CE62C0" w:rsidRPr="003B2A17">
        <w:rPr>
          <w:rFonts w:ascii="Arial" w:hAnsi="Arial" w:cs="Arial"/>
          <w:lang w:bidi="es-ES"/>
        </w:rPr>
        <w:t xml:space="preserve"> para suspender un partido, el A</w:t>
      </w:r>
      <w:r w:rsidRPr="003B2A17">
        <w:rPr>
          <w:rFonts w:ascii="Arial" w:hAnsi="Arial" w:cs="Arial"/>
          <w:lang w:bidi="es-ES"/>
        </w:rPr>
        <w:t>rbitro comunicará tal decisión con una antelación de dos horas a la hora fij</w:t>
      </w:r>
      <w:r w:rsidR="00CE62C0" w:rsidRPr="003B2A17">
        <w:rPr>
          <w:rFonts w:ascii="Arial" w:hAnsi="Arial" w:cs="Arial"/>
          <w:lang w:bidi="es-ES"/>
        </w:rPr>
        <w:t xml:space="preserve">ada para el encuentro, </w:t>
      </w:r>
      <w:r w:rsidR="00805B33" w:rsidRPr="003B2A17">
        <w:rPr>
          <w:rFonts w:ascii="Arial" w:hAnsi="Arial" w:cs="Arial"/>
          <w:lang w:bidi="es-ES"/>
        </w:rPr>
        <w:t>al Comisario designado</w:t>
      </w:r>
      <w:r w:rsidRPr="003B2A17">
        <w:rPr>
          <w:rFonts w:ascii="Arial" w:hAnsi="Arial" w:cs="Arial"/>
          <w:lang w:bidi="es-ES"/>
        </w:rPr>
        <w:t xml:space="preserve"> y no habrá margen para un camb</w:t>
      </w:r>
      <w:r w:rsidR="00CE62C0" w:rsidRPr="003B2A17">
        <w:rPr>
          <w:rFonts w:ascii="Arial" w:hAnsi="Arial" w:cs="Arial"/>
          <w:lang w:bidi="es-ES"/>
        </w:rPr>
        <w:t>io posterior a la decisión del Árbitro</w:t>
      </w:r>
      <w:r w:rsidRPr="003B2A17">
        <w:rPr>
          <w:rFonts w:ascii="Arial" w:hAnsi="Arial" w:cs="Arial"/>
          <w:lang w:bidi="es-ES"/>
        </w:rPr>
        <w:t>.</w:t>
      </w:r>
    </w:p>
    <w:p w:rsidR="00C355EA" w:rsidRPr="003B2A17" w:rsidRDefault="00C355EA" w:rsidP="00805B33">
      <w:pPr>
        <w:pStyle w:val="Sinespaciado"/>
        <w:ind w:left="702" w:firstLine="708"/>
        <w:jc w:val="both"/>
        <w:rPr>
          <w:rFonts w:ascii="Arial" w:hAnsi="Arial" w:cs="Arial"/>
          <w:lang w:bidi="es-ES"/>
        </w:rPr>
      </w:pPr>
      <w:r w:rsidRPr="003B2A17">
        <w:rPr>
          <w:rFonts w:ascii="Arial" w:hAnsi="Arial" w:cs="Arial"/>
          <w:lang w:bidi="es-ES"/>
        </w:rPr>
        <w:t>El partido debe jugarse dentro las próximas 24 horas.</w:t>
      </w:r>
    </w:p>
    <w:p w:rsidR="00C355EA" w:rsidRPr="003B2A17" w:rsidRDefault="00C355EA" w:rsidP="00805B33">
      <w:pPr>
        <w:pStyle w:val="Sinespaciado"/>
        <w:ind w:left="1410"/>
        <w:jc w:val="both"/>
        <w:rPr>
          <w:rFonts w:ascii="Arial" w:hAnsi="Arial" w:cs="Arial"/>
          <w:lang w:bidi="es-ES"/>
        </w:rPr>
      </w:pPr>
      <w:r w:rsidRPr="003B2A17">
        <w:rPr>
          <w:rFonts w:ascii="Arial" w:hAnsi="Arial" w:cs="Arial"/>
          <w:lang w:bidi="es-ES"/>
        </w:rPr>
        <w:t xml:space="preserve">En caso </w:t>
      </w:r>
      <w:r w:rsidR="00CE62C0" w:rsidRPr="003B2A17">
        <w:rPr>
          <w:rFonts w:ascii="Arial" w:hAnsi="Arial" w:cs="Arial"/>
          <w:lang w:bidi="es-ES"/>
        </w:rPr>
        <w:t xml:space="preserve">de que no se encuentre </w:t>
      </w:r>
      <w:r w:rsidR="00805B33" w:rsidRPr="003B2A17">
        <w:rPr>
          <w:rFonts w:ascii="Arial" w:hAnsi="Arial" w:cs="Arial"/>
          <w:lang w:bidi="es-ES"/>
        </w:rPr>
        <w:t>el Comisario</w:t>
      </w:r>
      <w:r w:rsidRPr="003B2A17">
        <w:rPr>
          <w:rFonts w:ascii="Arial" w:hAnsi="Arial" w:cs="Arial"/>
          <w:lang w:bidi="es-ES"/>
        </w:rPr>
        <w:t xml:space="preserve">, la </w:t>
      </w:r>
      <w:r w:rsidR="00CE62C0" w:rsidRPr="003B2A17">
        <w:rPr>
          <w:rFonts w:ascii="Arial" w:hAnsi="Arial" w:cs="Arial"/>
          <w:lang w:bidi="es-ES"/>
        </w:rPr>
        <w:t>decisión será comunicada a los Delegados de los C</w:t>
      </w:r>
      <w:r w:rsidRPr="003B2A17">
        <w:rPr>
          <w:rFonts w:ascii="Arial" w:hAnsi="Arial" w:cs="Arial"/>
          <w:lang w:bidi="es-ES"/>
        </w:rPr>
        <w:t>lubes actuantes.</w:t>
      </w:r>
    </w:p>
    <w:p w:rsidR="00CE62C0" w:rsidRPr="003B2A17" w:rsidRDefault="00C355EA" w:rsidP="00805B33">
      <w:pPr>
        <w:pStyle w:val="Sinespaciado"/>
        <w:ind w:left="1410" w:firstLine="6"/>
        <w:jc w:val="both"/>
        <w:rPr>
          <w:rFonts w:ascii="Arial" w:hAnsi="Arial" w:cs="Arial"/>
          <w:lang w:bidi="es-ES"/>
        </w:rPr>
      </w:pPr>
      <w:r w:rsidRPr="003B2A17">
        <w:rPr>
          <w:rFonts w:ascii="Arial" w:hAnsi="Arial" w:cs="Arial"/>
          <w:lang w:bidi="es-ES"/>
        </w:rPr>
        <w:t>En caso de suspensión después de iniciado el partido, de la misma manera se jugará dentro de las próximas 24 horas, el tiempo que restaba jugarse, c</w:t>
      </w:r>
      <w:r w:rsidR="008262A8">
        <w:rPr>
          <w:rFonts w:ascii="Arial" w:hAnsi="Arial" w:cs="Arial"/>
          <w:lang w:bidi="es-ES"/>
        </w:rPr>
        <w:t>on los mismos árbitros, jugadora</w:t>
      </w:r>
      <w:r w:rsidRPr="003B2A17">
        <w:rPr>
          <w:rFonts w:ascii="Arial" w:hAnsi="Arial" w:cs="Arial"/>
          <w:lang w:bidi="es-ES"/>
        </w:rPr>
        <w:t>s y las disposiciones establecidas por FIFA.</w:t>
      </w:r>
    </w:p>
    <w:p w:rsidR="00CE62C0" w:rsidRPr="003B2A17" w:rsidRDefault="00CE62C0" w:rsidP="00110CD9">
      <w:pPr>
        <w:pStyle w:val="Sinespaciado"/>
        <w:jc w:val="both"/>
        <w:rPr>
          <w:rFonts w:ascii="Arial" w:hAnsi="Arial" w:cs="Arial"/>
          <w:lang w:bidi="es-ES"/>
        </w:rPr>
      </w:pPr>
    </w:p>
    <w:p w:rsidR="00CE62C0" w:rsidRPr="003B2A17" w:rsidRDefault="00CE62C0" w:rsidP="00805B33">
      <w:pPr>
        <w:pStyle w:val="Sinespaciado"/>
        <w:ind w:left="1410" w:hanging="1410"/>
        <w:jc w:val="both"/>
        <w:rPr>
          <w:rFonts w:ascii="Arial" w:hAnsi="Arial" w:cs="Arial"/>
          <w:lang w:bidi="es-ES"/>
        </w:rPr>
      </w:pPr>
      <w:r w:rsidRPr="003B2A17">
        <w:rPr>
          <w:rFonts w:ascii="Arial" w:hAnsi="Arial" w:cs="Arial"/>
          <w:b/>
          <w:lang w:bidi="es-ES"/>
        </w:rPr>
        <w:t>Art.</w:t>
      </w:r>
      <w:r w:rsidR="00C355EA" w:rsidRPr="003B2A17">
        <w:rPr>
          <w:rFonts w:ascii="Arial" w:hAnsi="Arial" w:cs="Arial"/>
          <w:b/>
          <w:lang w:bidi="es-ES"/>
        </w:rPr>
        <w:t xml:space="preserve"> </w:t>
      </w:r>
      <w:r w:rsidR="00805B33">
        <w:rPr>
          <w:rFonts w:ascii="Arial" w:hAnsi="Arial" w:cs="Arial"/>
          <w:b/>
          <w:lang w:bidi="es-ES"/>
        </w:rPr>
        <w:t xml:space="preserve">   </w:t>
      </w:r>
      <w:r w:rsidR="00805B33" w:rsidRPr="003B2A17">
        <w:rPr>
          <w:rFonts w:ascii="Arial" w:hAnsi="Arial" w:cs="Arial"/>
          <w:b/>
          <w:lang w:bidi="es-ES"/>
        </w:rPr>
        <w:t xml:space="preserve">62 </w:t>
      </w:r>
      <w:r w:rsidR="00805B33" w:rsidRPr="003B2A17">
        <w:rPr>
          <w:rFonts w:ascii="Arial" w:hAnsi="Arial" w:cs="Arial"/>
          <w:b/>
          <w:lang w:bidi="es-ES"/>
        </w:rPr>
        <w:tab/>
      </w:r>
      <w:r w:rsidR="00C355EA" w:rsidRPr="003B2A17">
        <w:rPr>
          <w:rFonts w:ascii="Arial" w:hAnsi="Arial" w:cs="Arial"/>
          <w:lang w:bidi="es-ES"/>
        </w:rPr>
        <w:t xml:space="preserve">En caso de que la suspensión se produjera, por agresiones, invasión al </w:t>
      </w:r>
      <w:r w:rsidR="00805B33" w:rsidRPr="003B2A17">
        <w:rPr>
          <w:rFonts w:ascii="Arial" w:hAnsi="Arial" w:cs="Arial"/>
          <w:lang w:bidi="es-ES"/>
        </w:rPr>
        <w:t>terreno de</w:t>
      </w:r>
      <w:r w:rsidR="00C355EA" w:rsidRPr="003B2A17">
        <w:rPr>
          <w:rFonts w:ascii="Arial" w:hAnsi="Arial" w:cs="Arial"/>
          <w:lang w:bidi="es-ES"/>
        </w:rPr>
        <w:t xml:space="preserve"> juego, batallas campales etc., la continuación o finalización del partido, determinará en forma definitiva la Comisión de Competiciones de la FBF</w:t>
      </w:r>
      <w:r w:rsidRPr="003B2A17">
        <w:rPr>
          <w:rFonts w:ascii="Arial" w:hAnsi="Arial" w:cs="Arial"/>
          <w:lang w:bidi="es-ES"/>
        </w:rPr>
        <w:t>.</w:t>
      </w:r>
    </w:p>
    <w:p w:rsidR="00CE62C0" w:rsidRPr="003B2A17" w:rsidRDefault="00CE62C0" w:rsidP="00110CD9">
      <w:pPr>
        <w:pStyle w:val="Sinespaciado"/>
        <w:jc w:val="both"/>
        <w:rPr>
          <w:rFonts w:ascii="Arial" w:hAnsi="Arial" w:cs="Arial"/>
          <w:lang w:bidi="es-ES"/>
        </w:rPr>
      </w:pPr>
    </w:p>
    <w:p w:rsidR="00C355EA" w:rsidRPr="003B2A17" w:rsidRDefault="00CE62C0" w:rsidP="00805B33">
      <w:pPr>
        <w:pStyle w:val="Sinespaciado"/>
        <w:ind w:left="1410" w:hanging="1410"/>
        <w:jc w:val="both"/>
        <w:rPr>
          <w:rFonts w:ascii="Arial" w:hAnsi="Arial" w:cs="Arial"/>
          <w:lang w:bidi="es-ES"/>
        </w:rPr>
      </w:pPr>
      <w:r w:rsidRPr="003B2A17">
        <w:rPr>
          <w:rFonts w:ascii="Arial" w:hAnsi="Arial" w:cs="Arial"/>
          <w:b/>
          <w:lang w:bidi="es-ES"/>
        </w:rPr>
        <w:t>Art.</w:t>
      </w:r>
      <w:r w:rsidR="00C355EA" w:rsidRPr="003B2A17">
        <w:rPr>
          <w:rFonts w:ascii="Arial" w:hAnsi="Arial" w:cs="Arial"/>
          <w:b/>
          <w:lang w:bidi="es-ES"/>
        </w:rPr>
        <w:t xml:space="preserve"> </w:t>
      </w:r>
      <w:r w:rsidR="00805B33">
        <w:rPr>
          <w:rFonts w:ascii="Arial" w:hAnsi="Arial" w:cs="Arial"/>
          <w:b/>
          <w:lang w:bidi="es-ES"/>
        </w:rPr>
        <w:t xml:space="preserve">   </w:t>
      </w:r>
      <w:r w:rsidR="00805B33" w:rsidRPr="003B2A17">
        <w:rPr>
          <w:rFonts w:ascii="Arial" w:hAnsi="Arial" w:cs="Arial"/>
          <w:b/>
          <w:lang w:bidi="es-ES"/>
        </w:rPr>
        <w:t xml:space="preserve">63 </w:t>
      </w:r>
      <w:r w:rsidR="00805B33" w:rsidRPr="003B2A17">
        <w:rPr>
          <w:rFonts w:ascii="Arial" w:hAnsi="Arial" w:cs="Arial"/>
          <w:b/>
          <w:lang w:bidi="es-ES"/>
        </w:rPr>
        <w:tab/>
      </w:r>
      <w:r w:rsidR="00C355EA" w:rsidRPr="003B2A17">
        <w:rPr>
          <w:rFonts w:ascii="Arial" w:hAnsi="Arial" w:cs="Arial"/>
          <w:lang w:bidi="es-ES"/>
        </w:rPr>
        <w:t xml:space="preserve">La recusación de un club hacia cualquier árbitro, deberá realizarse </w:t>
      </w:r>
      <w:r w:rsidR="00805B33" w:rsidRPr="003B2A17">
        <w:rPr>
          <w:rFonts w:ascii="Arial" w:hAnsi="Arial" w:cs="Arial"/>
          <w:lang w:bidi="es-ES"/>
        </w:rPr>
        <w:t>cumpliendo los</w:t>
      </w:r>
      <w:r w:rsidR="00C355EA" w:rsidRPr="003B2A17">
        <w:rPr>
          <w:rFonts w:ascii="Arial" w:hAnsi="Arial" w:cs="Arial"/>
          <w:lang w:bidi="es-ES"/>
        </w:rPr>
        <w:t xml:space="preserve"> siguientes requisitos:</w:t>
      </w:r>
    </w:p>
    <w:p w:rsidR="00C355EA" w:rsidRPr="003B2A17" w:rsidRDefault="00C355EA" w:rsidP="00110CD9">
      <w:pPr>
        <w:pStyle w:val="Sinespaciado"/>
        <w:jc w:val="both"/>
        <w:rPr>
          <w:rFonts w:ascii="Arial" w:hAnsi="Arial" w:cs="Arial"/>
          <w:lang w:bidi="es-ES"/>
        </w:rPr>
      </w:pPr>
    </w:p>
    <w:p w:rsidR="00C355EA" w:rsidRPr="003B2A17" w:rsidRDefault="00C355EA" w:rsidP="00805B33">
      <w:pPr>
        <w:pStyle w:val="Sinespaciado"/>
        <w:ind w:left="702" w:firstLine="708"/>
        <w:jc w:val="both"/>
        <w:rPr>
          <w:rFonts w:ascii="Arial" w:hAnsi="Arial" w:cs="Arial"/>
          <w:lang w:bidi="es-ES"/>
        </w:rPr>
      </w:pPr>
      <w:r w:rsidRPr="003B2A17">
        <w:rPr>
          <w:rFonts w:ascii="Arial" w:hAnsi="Arial" w:cs="Arial"/>
          <w:lang w:bidi="es-ES"/>
        </w:rPr>
        <w:t>Denuncia por escrito señalando las razones de la recusación.</w:t>
      </w:r>
    </w:p>
    <w:p w:rsidR="00C355EA" w:rsidRPr="003B2A17" w:rsidRDefault="00C355EA" w:rsidP="008262A8">
      <w:pPr>
        <w:pStyle w:val="Sinespaciado"/>
        <w:ind w:left="1410"/>
        <w:jc w:val="both"/>
        <w:rPr>
          <w:rFonts w:ascii="Arial" w:hAnsi="Arial" w:cs="Arial"/>
          <w:lang w:bidi="es-ES"/>
        </w:rPr>
      </w:pPr>
      <w:r w:rsidRPr="003B2A17">
        <w:rPr>
          <w:rFonts w:ascii="Arial" w:hAnsi="Arial" w:cs="Arial"/>
          <w:lang w:bidi="es-ES"/>
        </w:rPr>
        <w:t>En la denuncia deberán acompañar las pruebas que justifiquen la recusación, las cuales serán consideradas por la Comisión de Árbitros, debiendo a la brevedad posible emitir la Resolución.</w:t>
      </w:r>
    </w:p>
    <w:p w:rsidR="00C355EA" w:rsidRPr="003B2A17" w:rsidRDefault="00C355EA" w:rsidP="00805B33">
      <w:pPr>
        <w:pStyle w:val="Sinespaciado"/>
        <w:ind w:left="1410" w:firstLine="6"/>
        <w:jc w:val="both"/>
        <w:rPr>
          <w:rFonts w:ascii="Arial" w:hAnsi="Arial" w:cs="Arial"/>
          <w:lang w:bidi="es-ES"/>
        </w:rPr>
      </w:pPr>
      <w:r w:rsidRPr="003B2A17">
        <w:rPr>
          <w:rFonts w:ascii="Arial" w:hAnsi="Arial" w:cs="Arial"/>
          <w:lang w:bidi="es-ES"/>
        </w:rPr>
        <w:t>La simple recusació</w:t>
      </w:r>
      <w:r w:rsidR="00CE62C0" w:rsidRPr="003B2A17">
        <w:rPr>
          <w:rFonts w:ascii="Arial" w:hAnsi="Arial" w:cs="Arial"/>
          <w:lang w:bidi="es-ES"/>
        </w:rPr>
        <w:t>n no importa la suspensión del Árbitro</w:t>
      </w:r>
      <w:r w:rsidRPr="003B2A17">
        <w:rPr>
          <w:rFonts w:ascii="Arial" w:hAnsi="Arial" w:cs="Arial"/>
          <w:lang w:bidi="es-ES"/>
        </w:rPr>
        <w:t xml:space="preserve"> y menos aún su no- actuación en p</w:t>
      </w:r>
      <w:r w:rsidR="00CE62C0" w:rsidRPr="003B2A17">
        <w:rPr>
          <w:rFonts w:ascii="Arial" w:hAnsi="Arial" w:cs="Arial"/>
          <w:lang w:bidi="es-ES"/>
        </w:rPr>
        <w:t>artidos en los cuales actúe el C</w:t>
      </w:r>
      <w:r w:rsidRPr="003B2A17">
        <w:rPr>
          <w:rFonts w:ascii="Arial" w:hAnsi="Arial" w:cs="Arial"/>
          <w:lang w:bidi="es-ES"/>
        </w:rPr>
        <w:t xml:space="preserve">lub </w:t>
      </w:r>
      <w:proofErr w:type="spellStart"/>
      <w:r w:rsidRPr="003B2A17">
        <w:rPr>
          <w:rFonts w:ascii="Arial" w:hAnsi="Arial" w:cs="Arial"/>
          <w:lang w:bidi="es-ES"/>
        </w:rPr>
        <w:t>recusador</w:t>
      </w:r>
      <w:proofErr w:type="spellEnd"/>
      <w:r w:rsidRPr="003B2A17">
        <w:rPr>
          <w:rFonts w:ascii="Arial" w:hAnsi="Arial" w:cs="Arial"/>
          <w:lang w:bidi="es-ES"/>
        </w:rPr>
        <w:t>, salvo el hecho de la falta flagrante.</w:t>
      </w:r>
    </w:p>
    <w:p w:rsidR="00507EBA" w:rsidRPr="003B2A17" w:rsidRDefault="00507EBA" w:rsidP="00110CD9">
      <w:pPr>
        <w:pStyle w:val="Sinespaciado"/>
        <w:jc w:val="both"/>
        <w:rPr>
          <w:rFonts w:ascii="Arial" w:hAnsi="Arial" w:cs="Arial"/>
          <w:lang w:bidi="es-ES"/>
        </w:rPr>
      </w:pPr>
    </w:p>
    <w:p w:rsidR="00C355EA" w:rsidRPr="003B2A17" w:rsidRDefault="00C355EA" w:rsidP="00110CD9">
      <w:pPr>
        <w:pStyle w:val="Sinespaciado"/>
        <w:jc w:val="both"/>
        <w:rPr>
          <w:rFonts w:ascii="Arial" w:hAnsi="Arial" w:cs="Arial"/>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VIII</w:t>
      </w:r>
      <w:r w:rsidRPr="003B2A17">
        <w:rPr>
          <w:rFonts w:ascii="Arial" w:hAnsi="Arial" w:cs="Arial"/>
          <w:b/>
          <w:bCs/>
          <w:lang w:bidi="es-ES"/>
        </w:rPr>
        <w:tab/>
      </w:r>
      <w:r w:rsidR="00805B33">
        <w:rPr>
          <w:rFonts w:ascii="Arial" w:hAnsi="Arial" w:cs="Arial"/>
          <w:b/>
          <w:bCs/>
          <w:lang w:bidi="es-ES"/>
        </w:rPr>
        <w:tab/>
      </w:r>
      <w:r w:rsidR="00805B33">
        <w:rPr>
          <w:rFonts w:ascii="Arial" w:hAnsi="Arial" w:cs="Arial"/>
          <w:b/>
          <w:bCs/>
          <w:lang w:bidi="es-ES"/>
        </w:rPr>
        <w:tab/>
      </w:r>
      <w:r w:rsidRPr="003B2A17">
        <w:rPr>
          <w:rFonts w:ascii="Arial" w:hAnsi="Arial" w:cs="Arial"/>
          <w:b/>
          <w:bCs/>
          <w:u w:val="single"/>
          <w:lang w:bidi="es-ES"/>
        </w:rPr>
        <w:t>SANCIONES ECONOMICAS</w:t>
      </w:r>
    </w:p>
    <w:p w:rsidR="0022630B" w:rsidRPr="003B2A17" w:rsidRDefault="0022630B" w:rsidP="00110CD9">
      <w:pPr>
        <w:pStyle w:val="Sinespaciado"/>
        <w:jc w:val="both"/>
        <w:rPr>
          <w:rFonts w:ascii="Arial" w:hAnsi="Arial" w:cs="Arial"/>
          <w:b/>
          <w:bCs/>
          <w:u w:val="single"/>
          <w:lang w:bidi="es-ES"/>
        </w:rPr>
      </w:pPr>
    </w:p>
    <w:p w:rsidR="00CE62C0" w:rsidRPr="003B2A17" w:rsidRDefault="00CE62C0" w:rsidP="00110CD9">
      <w:pPr>
        <w:pStyle w:val="Sinespaciado"/>
        <w:jc w:val="both"/>
        <w:rPr>
          <w:rFonts w:ascii="Arial" w:hAnsi="Arial" w:cs="Arial"/>
          <w:b/>
          <w:bCs/>
          <w:lang w:bidi="es-ES"/>
        </w:rPr>
      </w:pPr>
    </w:p>
    <w:p w:rsidR="00985C20" w:rsidRDefault="00C355EA" w:rsidP="008262A8">
      <w:pPr>
        <w:pStyle w:val="Sinespaciado"/>
        <w:ind w:left="1410" w:hanging="1410"/>
        <w:jc w:val="both"/>
        <w:rPr>
          <w:rFonts w:ascii="Arial" w:hAnsi="Arial" w:cs="Arial"/>
          <w:lang w:bidi="es-ES"/>
        </w:rPr>
      </w:pPr>
      <w:r w:rsidRPr="003B2A17">
        <w:rPr>
          <w:rFonts w:ascii="Arial" w:hAnsi="Arial" w:cs="Arial"/>
          <w:b/>
          <w:lang w:bidi="es-ES"/>
        </w:rPr>
        <w:t xml:space="preserve">Art. </w:t>
      </w:r>
      <w:r w:rsidR="0022630B">
        <w:rPr>
          <w:rFonts w:ascii="Arial" w:hAnsi="Arial" w:cs="Arial"/>
          <w:b/>
          <w:lang w:bidi="es-ES"/>
        </w:rPr>
        <w:t xml:space="preserve">   </w:t>
      </w:r>
      <w:r w:rsidR="0022630B" w:rsidRPr="003B2A17">
        <w:rPr>
          <w:rFonts w:ascii="Arial" w:hAnsi="Arial" w:cs="Arial"/>
          <w:b/>
          <w:lang w:bidi="es-ES"/>
        </w:rPr>
        <w:t xml:space="preserve">64 </w:t>
      </w:r>
      <w:r w:rsidR="0022630B" w:rsidRPr="003B2A17">
        <w:rPr>
          <w:rFonts w:ascii="Arial" w:hAnsi="Arial" w:cs="Arial"/>
          <w:b/>
          <w:lang w:bidi="es-ES"/>
        </w:rPr>
        <w:tab/>
      </w:r>
      <w:r w:rsidRPr="003B2A17">
        <w:rPr>
          <w:rFonts w:ascii="Arial" w:hAnsi="Arial" w:cs="Arial"/>
          <w:lang w:bidi="es-ES"/>
        </w:rPr>
        <w:t xml:space="preserve">Todas las sanciones </w:t>
      </w:r>
      <w:r w:rsidR="0022630B" w:rsidRPr="003B2A17">
        <w:rPr>
          <w:rFonts w:ascii="Arial" w:hAnsi="Arial" w:cs="Arial"/>
          <w:lang w:bidi="es-ES"/>
        </w:rPr>
        <w:t>económicas establecidas</w:t>
      </w:r>
      <w:r w:rsidR="00CE62C0" w:rsidRPr="003B2A17">
        <w:rPr>
          <w:rFonts w:ascii="Arial" w:hAnsi="Arial" w:cs="Arial"/>
          <w:lang w:bidi="es-ES"/>
        </w:rPr>
        <w:t xml:space="preserve"> en </w:t>
      </w:r>
      <w:r w:rsidR="0022630B" w:rsidRPr="003B2A17">
        <w:rPr>
          <w:rFonts w:ascii="Arial" w:hAnsi="Arial" w:cs="Arial"/>
          <w:lang w:bidi="es-ES"/>
        </w:rPr>
        <w:t>el presente Reglamento</w:t>
      </w:r>
      <w:r w:rsidRPr="003B2A17">
        <w:rPr>
          <w:rFonts w:ascii="Arial" w:hAnsi="Arial" w:cs="Arial"/>
          <w:lang w:bidi="es-ES"/>
        </w:rPr>
        <w:t xml:space="preserve">, </w:t>
      </w:r>
      <w:r w:rsidR="0022630B" w:rsidRPr="003B2A17">
        <w:rPr>
          <w:rFonts w:ascii="Arial" w:hAnsi="Arial" w:cs="Arial"/>
          <w:lang w:bidi="es-ES"/>
        </w:rPr>
        <w:t>los clubes</w:t>
      </w:r>
      <w:r w:rsidRPr="003B2A17">
        <w:rPr>
          <w:rFonts w:ascii="Arial" w:hAnsi="Arial" w:cs="Arial"/>
          <w:lang w:bidi="es-ES"/>
        </w:rPr>
        <w:t xml:space="preserve"> deberán cancelar obligatoriamente antes de jugar su próximo partido. </w:t>
      </w:r>
      <w:r w:rsidR="00CE62C0" w:rsidRPr="003B2A17">
        <w:rPr>
          <w:rFonts w:ascii="Arial" w:hAnsi="Arial" w:cs="Arial"/>
          <w:lang w:bidi="es-ES"/>
        </w:rPr>
        <w:t xml:space="preserve"> </w:t>
      </w:r>
      <w:r w:rsidRPr="003B2A17">
        <w:rPr>
          <w:rFonts w:ascii="Arial" w:hAnsi="Arial" w:cs="Arial"/>
          <w:lang w:bidi="es-ES"/>
        </w:rPr>
        <w:t>El incumplimiento será sancionado con la pérdida de puntos en caso de impugnación por el rival del partido.</w:t>
      </w:r>
    </w:p>
    <w:p w:rsidR="00513FE1" w:rsidRPr="003B2A17" w:rsidRDefault="00513FE1" w:rsidP="008262A8">
      <w:pPr>
        <w:pStyle w:val="Sinespaciado"/>
        <w:ind w:left="1410" w:hanging="1410"/>
        <w:jc w:val="both"/>
        <w:rPr>
          <w:rFonts w:ascii="Arial" w:hAnsi="Arial" w:cs="Arial"/>
          <w:lang w:bidi="es-ES"/>
        </w:rPr>
      </w:pPr>
    </w:p>
    <w:p w:rsidR="00C355EA" w:rsidRDefault="00C355EA" w:rsidP="0022630B">
      <w:pPr>
        <w:pStyle w:val="Sinespaciado"/>
        <w:ind w:left="1410" w:firstLine="6"/>
        <w:jc w:val="both"/>
        <w:rPr>
          <w:rFonts w:ascii="Arial" w:hAnsi="Arial" w:cs="Arial"/>
          <w:lang w:bidi="es-ES"/>
        </w:rPr>
      </w:pPr>
      <w:r w:rsidRPr="003B2A17">
        <w:rPr>
          <w:rFonts w:ascii="Arial" w:hAnsi="Arial" w:cs="Arial"/>
          <w:lang w:bidi="es-ES"/>
        </w:rPr>
        <w:lastRenderedPageBreak/>
        <w:t>Dichas sanciones deben ser depositadas en la cuenta corriente de la FBF, del Banco Merca</w:t>
      </w:r>
      <w:r w:rsidR="00D45D93" w:rsidRPr="003B2A17">
        <w:rPr>
          <w:rFonts w:ascii="Arial" w:hAnsi="Arial" w:cs="Arial"/>
          <w:lang w:bidi="es-ES"/>
        </w:rPr>
        <w:t>ntil de Santa Cruz N</w:t>
      </w:r>
      <w:r w:rsidR="0022630B" w:rsidRPr="003B2A17">
        <w:rPr>
          <w:rFonts w:ascii="Arial" w:hAnsi="Arial" w:cs="Arial"/>
          <w:lang w:bidi="es-ES"/>
        </w:rPr>
        <w:t xml:space="preserve">° </w:t>
      </w:r>
      <w:r w:rsidR="0022630B" w:rsidRPr="003B2A17">
        <w:rPr>
          <w:rFonts w:ascii="Arial" w:hAnsi="Arial" w:cs="Arial"/>
          <w:color w:val="000000" w:themeColor="text1"/>
          <w:lang w:bidi="es-ES"/>
        </w:rPr>
        <w:t>4010090867</w:t>
      </w:r>
      <w:r w:rsidR="0022630B" w:rsidRPr="003B2A17">
        <w:rPr>
          <w:rFonts w:ascii="Arial" w:hAnsi="Arial" w:cs="Arial"/>
          <w:lang w:bidi="es-ES"/>
        </w:rPr>
        <w:t>, y</w:t>
      </w:r>
      <w:r w:rsidRPr="003B2A17">
        <w:rPr>
          <w:rFonts w:ascii="Arial" w:hAnsi="Arial" w:cs="Arial"/>
          <w:lang w:bidi="es-ES"/>
        </w:rPr>
        <w:t xml:space="preserve"> presentada en la mesa de control antes del siguiente par</w:t>
      </w:r>
      <w:r w:rsidR="007F66B3">
        <w:rPr>
          <w:rFonts w:ascii="Arial" w:hAnsi="Arial" w:cs="Arial"/>
          <w:lang w:bidi="es-ES"/>
        </w:rPr>
        <w:t>t</w:t>
      </w:r>
      <w:r w:rsidRPr="003B2A17">
        <w:rPr>
          <w:rFonts w:ascii="Arial" w:hAnsi="Arial" w:cs="Arial"/>
          <w:lang w:bidi="es-ES"/>
        </w:rPr>
        <w:t>ido.</w:t>
      </w:r>
    </w:p>
    <w:p w:rsidR="00F90538" w:rsidRDefault="00F90538" w:rsidP="0022630B">
      <w:pPr>
        <w:pStyle w:val="Sinespaciado"/>
        <w:ind w:left="1410" w:firstLine="6"/>
        <w:jc w:val="both"/>
        <w:rPr>
          <w:rFonts w:ascii="Arial" w:hAnsi="Arial" w:cs="Arial"/>
          <w:lang w:bidi="es-ES"/>
        </w:rPr>
      </w:pPr>
    </w:p>
    <w:p w:rsidR="00C355EA" w:rsidRPr="003B2A17" w:rsidRDefault="00C355EA" w:rsidP="00110CD9">
      <w:pPr>
        <w:pStyle w:val="Sinespaciado"/>
        <w:jc w:val="both"/>
        <w:rPr>
          <w:rFonts w:ascii="Arial" w:hAnsi="Arial" w:cs="Arial"/>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IX</w:t>
      </w:r>
      <w:r w:rsidRPr="003B2A17">
        <w:rPr>
          <w:rFonts w:ascii="Arial" w:hAnsi="Arial" w:cs="Arial"/>
          <w:b/>
          <w:bCs/>
          <w:lang w:bidi="es-ES"/>
        </w:rPr>
        <w:tab/>
      </w:r>
      <w:r w:rsidR="0022630B">
        <w:rPr>
          <w:rFonts w:ascii="Arial" w:hAnsi="Arial" w:cs="Arial"/>
          <w:b/>
          <w:bCs/>
          <w:lang w:bidi="es-ES"/>
        </w:rPr>
        <w:tab/>
      </w:r>
      <w:r w:rsidR="0022630B">
        <w:rPr>
          <w:rFonts w:ascii="Arial" w:hAnsi="Arial" w:cs="Arial"/>
          <w:b/>
          <w:bCs/>
          <w:lang w:bidi="es-ES"/>
        </w:rPr>
        <w:tab/>
      </w:r>
      <w:r w:rsidR="0022630B">
        <w:rPr>
          <w:rFonts w:ascii="Arial" w:hAnsi="Arial" w:cs="Arial"/>
          <w:b/>
          <w:bCs/>
          <w:lang w:bidi="es-ES"/>
        </w:rPr>
        <w:tab/>
      </w:r>
      <w:r w:rsidRPr="003B2A17">
        <w:rPr>
          <w:rFonts w:ascii="Arial" w:hAnsi="Arial" w:cs="Arial"/>
          <w:b/>
          <w:bCs/>
          <w:u w:val="single"/>
          <w:lang w:bidi="es-ES"/>
        </w:rPr>
        <w:t>IMPUGNACIONES</w:t>
      </w:r>
    </w:p>
    <w:p w:rsidR="0022630B" w:rsidRPr="003B2A17" w:rsidRDefault="0022630B" w:rsidP="00110CD9">
      <w:pPr>
        <w:pStyle w:val="Sinespaciado"/>
        <w:jc w:val="both"/>
        <w:rPr>
          <w:rFonts w:ascii="Arial" w:hAnsi="Arial" w:cs="Arial"/>
          <w:b/>
          <w:bCs/>
          <w:lang w:bidi="es-ES"/>
        </w:rPr>
      </w:pPr>
    </w:p>
    <w:p w:rsidR="00C355EA" w:rsidRPr="003B2A17" w:rsidRDefault="00C355EA" w:rsidP="00110CD9">
      <w:pPr>
        <w:pStyle w:val="Sinespaciado"/>
        <w:jc w:val="both"/>
        <w:rPr>
          <w:rFonts w:ascii="Arial" w:hAnsi="Arial" w:cs="Arial"/>
          <w:b/>
          <w:lang w:bidi="es-ES"/>
        </w:rPr>
      </w:pPr>
    </w:p>
    <w:p w:rsidR="000636EA" w:rsidRDefault="00C355EA" w:rsidP="0022630B">
      <w:pPr>
        <w:pStyle w:val="Sinespaciado"/>
        <w:ind w:left="1410" w:hanging="1410"/>
        <w:jc w:val="both"/>
        <w:rPr>
          <w:rFonts w:ascii="Arial" w:hAnsi="Arial" w:cs="Arial"/>
          <w:color w:val="000000" w:themeColor="text1"/>
          <w:lang w:bidi="es-ES"/>
        </w:rPr>
      </w:pPr>
      <w:r w:rsidRPr="003B2A17">
        <w:rPr>
          <w:rFonts w:ascii="Arial" w:hAnsi="Arial" w:cs="Arial"/>
          <w:b/>
          <w:color w:val="000000" w:themeColor="text1"/>
          <w:lang w:bidi="es-ES"/>
        </w:rPr>
        <w:t xml:space="preserve">Art. </w:t>
      </w:r>
      <w:r w:rsidR="0022630B">
        <w:rPr>
          <w:rFonts w:ascii="Arial" w:hAnsi="Arial" w:cs="Arial"/>
          <w:b/>
          <w:color w:val="000000" w:themeColor="text1"/>
          <w:lang w:bidi="es-ES"/>
        </w:rPr>
        <w:t xml:space="preserve">   </w:t>
      </w:r>
      <w:r w:rsidR="0022630B" w:rsidRPr="003B2A17">
        <w:rPr>
          <w:rFonts w:ascii="Arial" w:hAnsi="Arial" w:cs="Arial"/>
          <w:b/>
          <w:color w:val="000000" w:themeColor="text1"/>
          <w:lang w:bidi="es-ES"/>
        </w:rPr>
        <w:t xml:space="preserve">65 </w:t>
      </w:r>
      <w:r w:rsidR="0022630B" w:rsidRPr="003B2A17">
        <w:rPr>
          <w:rFonts w:ascii="Arial" w:hAnsi="Arial" w:cs="Arial"/>
          <w:b/>
          <w:color w:val="000000" w:themeColor="text1"/>
          <w:lang w:bidi="es-ES"/>
        </w:rPr>
        <w:tab/>
      </w:r>
      <w:r w:rsidRPr="003B2A17">
        <w:rPr>
          <w:rFonts w:ascii="Arial" w:hAnsi="Arial" w:cs="Arial"/>
          <w:color w:val="000000" w:themeColor="text1"/>
          <w:lang w:bidi="es-ES"/>
        </w:rPr>
        <w:t xml:space="preserve">La impugnación </w:t>
      </w:r>
      <w:r w:rsidR="0022630B" w:rsidRPr="003B2A17">
        <w:rPr>
          <w:rFonts w:ascii="Arial" w:hAnsi="Arial" w:cs="Arial"/>
          <w:color w:val="000000" w:themeColor="text1"/>
          <w:lang w:bidi="es-ES"/>
        </w:rPr>
        <w:t>al resultado</w:t>
      </w:r>
      <w:r w:rsidRPr="003B2A17">
        <w:rPr>
          <w:rFonts w:ascii="Arial" w:hAnsi="Arial" w:cs="Arial"/>
          <w:color w:val="000000" w:themeColor="text1"/>
          <w:lang w:bidi="es-ES"/>
        </w:rPr>
        <w:t xml:space="preserve"> de un partido solo podrá realizar </w:t>
      </w:r>
      <w:r w:rsidR="0022630B" w:rsidRPr="003B2A17">
        <w:rPr>
          <w:rFonts w:ascii="Arial" w:hAnsi="Arial" w:cs="Arial"/>
          <w:color w:val="000000" w:themeColor="text1"/>
          <w:lang w:bidi="es-ES"/>
        </w:rPr>
        <w:t>el rival del encuentro</w:t>
      </w:r>
      <w:r w:rsidRPr="003B2A17">
        <w:rPr>
          <w:rFonts w:ascii="Arial" w:hAnsi="Arial" w:cs="Arial"/>
          <w:color w:val="000000" w:themeColor="text1"/>
          <w:lang w:bidi="es-ES"/>
        </w:rPr>
        <w:t xml:space="preserve">, </w:t>
      </w:r>
      <w:r w:rsidR="00F54406" w:rsidRPr="003B2A17">
        <w:rPr>
          <w:rFonts w:ascii="Arial" w:hAnsi="Arial" w:cs="Arial"/>
          <w:color w:val="000000" w:themeColor="text1"/>
          <w:lang w:bidi="es-ES"/>
        </w:rPr>
        <w:t>se deberá realizar por escrito dentro de los 60 minutos de realizado el encuentro ante el Comité de Disciplina el cual dará su veredicto en el menor tiempo posible</w:t>
      </w:r>
      <w:r w:rsidRPr="003B2A17">
        <w:rPr>
          <w:rFonts w:ascii="Arial" w:hAnsi="Arial" w:cs="Arial"/>
          <w:color w:val="000000" w:themeColor="text1"/>
          <w:lang w:bidi="es-ES"/>
        </w:rPr>
        <w:t>.</w:t>
      </w:r>
      <w:r w:rsidR="00CE62C0" w:rsidRPr="003B2A17">
        <w:rPr>
          <w:rFonts w:ascii="Arial" w:hAnsi="Arial" w:cs="Arial"/>
          <w:color w:val="000000" w:themeColor="text1"/>
          <w:lang w:bidi="es-ES"/>
        </w:rPr>
        <w:t xml:space="preserve"> </w:t>
      </w:r>
      <w:r w:rsidRPr="003B2A17">
        <w:rPr>
          <w:rFonts w:ascii="Arial" w:hAnsi="Arial" w:cs="Arial"/>
          <w:color w:val="000000" w:themeColor="text1"/>
          <w:lang w:bidi="es-ES"/>
        </w:rPr>
        <w:t xml:space="preserve"> Pasado ese tiempo no corresponderá ninguna acción en ese sentido.</w:t>
      </w:r>
      <w:r w:rsidR="00CE62C0" w:rsidRPr="003B2A17">
        <w:rPr>
          <w:rFonts w:ascii="Arial" w:hAnsi="Arial" w:cs="Arial"/>
          <w:color w:val="000000" w:themeColor="text1"/>
          <w:lang w:bidi="es-ES"/>
        </w:rPr>
        <w:t xml:space="preserve"> </w:t>
      </w:r>
    </w:p>
    <w:p w:rsidR="000636EA" w:rsidRDefault="000636EA" w:rsidP="0022630B">
      <w:pPr>
        <w:pStyle w:val="Sinespaciado"/>
        <w:ind w:left="1410" w:hanging="1410"/>
        <w:jc w:val="both"/>
        <w:rPr>
          <w:rFonts w:ascii="Arial" w:hAnsi="Arial" w:cs="Arial"/>
          <w:color w:val="000000" w:themeColor="text1"/>
          <w:lang w:bidi="es-ES"/>
        </w:rPr>
      </w:pPr>
    </w:p>
    <w:p w:rsidR="00C355EA" w:rsidRDefault="00CE62C0" w:rsidP="000636EA">
      <w:pPr>
        <w:pStyle w:val="Sinespaciado"/>
        <w:ind w:left="1410" w:hanging="702"/>
        <w:jc w:val="both"/>
        <w:rPr>
          <w:rFonts w:ascii="Arial" w:hAnsi="Arial" w:cs="Arial"/>
          <w:color w:val="000000" w:themeColor="text1"/>
          <w:lang w:bidi="es-ES"/>
        </w:rPr>
      </w:pPr>
      <w:r w:rsidRPr="003B2A17">
        <w:rPr>
          <w:rFonts w:ascii="Arial" w:hAnsi="Arial" w:cs="Arial"/>
          <w:color w:val="000000" w:themeColor="text1"/>
          <w:lang w:bidi="es-ES"/>
        </w:rPr>
        <w:t xml:space="preserve"> </w:t>
      </w:r>
      <w:r w:rsidR="00C355EA" w:rsidRPr="003B2A17">
        <w:rPr>
          <w:rFonts w:ascii="Arial" w:hAnsi="Arial" w:cs="Arial"/>
          <w:color w:val="000000" w:themeColor="text1"/>
          <w:lang w:bidi="es-ES"/>
        </w:rPr>
        <w:t xml:space="preserve"> </w:t>
      </w:r>
      <w:r w:rsidR="000636EA">
        <w:rPr>
          <w:rFonts w:ascii="Arial" w:hAnsi="Arial" w:cs="Arial"/>
          <w:color w:val="000000" w:themeColor="text1"/>
          <w:lang w:bidi="es-ES"/>
        </w:rPr>
        <w:tab/>
      </w:r>
      <w:r w:rsidR="00C355EA" w:rsidRPr="003B2A17">
        <w:rPr>
          <w:rFonts w:ascii="Arial" w:hAnsi="Arial" w:cs="Arial"/>
          <w:color w:val="000000" w:themeColor="text1"/>
          <w:lang w:bidi="es-ES"/>
        </w:rPr>
        <w:t>La impugnación se hará de acuerdo a normas establecidas en el Código de Procedimiento Disciplinario Deportivo, acompañando el recibo del depósito ban</w:t>
      </w:r>
      <w:r w:rsidR="000C3D87">
        <w:rPr>
          <w:rFonts w:ascii="Arial" w:hAnsi="Arial" w:cs="Arial"/>
          <w:color w:val="000000" w:themeColor="text1"/>
          <w:lang w:bidi="es-ES"/>
        </w:rPr>
        <w:t>cario a favor de la FBF de Bs. 3</w:t>
      </w:r>
      <w:r w:rsidR="00C355EA" w:rsidRPr="003B2A17">
        <w:rPr>
          <w:rFonts w:ascii="Arial" w:hAnsi="Arial" w:cs="Arial"/>
          <w:color w:val="000000" w:themeColor="text1"/>
          <w:u w:val="single"/>
          <w:lang w:bidi="es-ES"/>
        </w:rPr>
        <w:t>.000</w:t>
      </w:r>
      <w:r w:rsidR="00C355EA" w:rsidRPr="003B2A17">
        <w:rPr>
          <w:rFonts w:ascii="Arial" w:hAnsi="Arial" w:cs="Arial"/>
          <w:color w:val="000000" w:themeColor="text1"/>
          <w:lang w:bidi="es-ES"/>
        </w:rPr>
        <w:t>.-</w:t>
      </w:r>
      <w:r w:rsidR="0022630B">
        <w:rPr>
          <w:rFonts w:ascii="Arial" w:hAnsi="Arial" w:cs="Arial"/>
          <w:color w:val="000000" w:themeColor="text1"/>
          <w:lang w:bidi="es-ES"/>
        </w:rPr>
        <w:t xml:space="preserve"> </w:t>
      </w:r>
      <w:r w:rsidR="000C3D87">
        <w:rPr>
          <w:rFonts w:ascii="Arial" w:hAnsi="Arial" w:cs="Arial"/>
          <w:color w:val="000000" w:themeColor="text1"/>
          <w:lang w:bidi="es-ES"/>
        </w:rPr>
        <w:t>(Tres</w:t>
      </w:r>
      <w:r w:rsidRPr="003B2A17">
        <w:rPr>
          <w:rFonts w:ascii="Arial" w:hAnsi="Arial" w:cs="Arial"/>
          <w:color w:val="000000" w:themeColor="text1"/>
          <w:lang w:bidi="es-ES"/>
        </w:rPr>
        <w:t xml:space="preserve"> Mil 00/100 </w:t>
      </w:r>
      <w:r w:rsidR="0022630B" w:rsidRPr="003B2A17">
        <w:rPr>
          <w:rFonts w:ascii="Arial" w:hAnsi="Arial" w:cs="Arial"/>
          <w:color w:val="000000" w:themeColor="text1"/>
          <w:lang w:bidi="es-ES"/>
        </w:rPr>
        <w:t>bolivianos</w:t>
      </w:r>
      <w:r w:rsidRPr="003B2A17">
        <w:rPr>
          <w:rFonts w:ascii="Arial" w:hAnsi="Arial" w:cs="Arial"/>
          <w:color w:val="000000" w:themeColor="text1"/>
          <w:lang w:bidi="es-ES"/>
        </w:rPr>
        <w:t xml:space="preserve">). </w:t>
      </w:r>
    </w:p>
    <w:p w:rsidR="00CE62C0" w:rsidRPr="007F66B3" w:rsidRDefault="0022630B" w:rsidP="007F66B3">
      <w:pPr>
        <w:pStyle w:val="Sinespaciado"/>
        <w:jc w:val="both"/>
        <w:rPr>
          <w:rFonts w:ascii="Arial" w:hAnsi="Arial" w:cs="Arial"/>
          <w:color w:val="000000" w:themeColor="text1"/>
          <w:lang w:bidi="es-ES"/>
        </w:rPr>
      </w:pPr>
      <w:r>
        <w:rPr>
          <w:rFonts w:ascii="Arial" w:hAnsi="Arial" w:cs="Arial"/>
          <w:color w:val="000000" w:themeColor="text1"/>
          <w:lang w:bidi="es-ES"/>
        </w:rPr>
        <w:tab/>
      </w:r>
    </w:p>
    <w:p w:rsidR="00C355EA" w:rsidRPr="003B2A17" w:rsidRDefault="00C355EA" w:rsidP="0022630B">
      <w:pPr>
        <w:pStyle w:val="Sinespaciado"/>
        <w:ind w:left="1410" w:hanging="1410"/>
        <w:jc w:val="both"/>
        <w:rPr>
          <w:rFonts w:ascii="Arial" w:hAnsi="Arial" w:cs="Arial"/>
          <w:lang w:bidi="es-ES"/>
        </w:rPr>
      </w:pPr>
      <w:r w:rsidRPr="003B2A17">
        <w:rPr>
          <w:rFonts w:ascii="Arial" w:hAnsi="Arial" w:cs="Arial"/>
          <w:b/>
          <w:lang w:bidi="es-ES"/>
        </w:rPr>
        <w:t xml:space="preserve">Art. </w:t>
      </w:r>
      <w:r w:rsidR="0022630B">
        <w:rPr>
          <w:rFonts w:ascii="Arial" w:hAnsi="Arial" w:cs="Arial"/>
          <w:b/>
          <w:lang w:bidi="es-ES"/>
        </w:rPr>
        <w:t xml:space="preserve">   </w:t>
      </w:r>
      <w:r w:rsidR="0022630B" w:rsidRPr="003B2A17">
        <w:rPr>
          <w:rFonts w:ascii="Arial" w:hAnsi="Arial" w:cs="Arial"/>
          <w:b/>
          <w:lang w:bidi="es-ES"/>
        </w:rPr>
        <w:t xml:space="preserve">66 </w:t>
      </w:r>
      <w:r w:rsidR="0022630B" w:rsidRPr="003B2A17">
        <w:rPr>
          <w:rFonts w:ascii="Arial" w:hAnsi="Arial" w:cs="Arial"/>
          <w:b/>
          <w:lang w:bidi="es-ES"/>
        </w:rPr>
        <w:tab/>
      </w:r>
      <w:r w:rsidR="00CE62C0" w:rsidRPr="003B2A17">
        <w:rPr>
          <w:rFonts w:ascii="Arial" w:hAnsi="Arial" w:cs="Arial"/>
          <w:lang w:bidi="es-ES"/>
        </w:rPr>
        <w:t xml:space="preserve">Si la </w:t>
      </w:r>
      <w:r w:rsidR="0022630B" w:rsidRPr="003B2A17">
        <w:rPr>
          <w:rFonts w:ascii="Arial" w:hAnsi="Arial" w:cs="Arial"/>
          <w:lang w:bidi="es-ES"/>
        </w:rPr>
        <w:t>Impugnación fuera</w:t>
      </w:r>
      <w:r w:rsidRPr="003B2A17">
        <w:rPr>
          <w:rFonts w:ascii="Arial" w:hAnsi="Arial" w:cs="Arial"/>
          <w:lang w:bidi="es-ES"/>
        </w:rPr>
        <w:t xml:space="preserve"> resuelta a </w:t>
      </w:r>
      <w:r w:rsidR="0022630B" w:rsidRPr="003B2A17">
        <w:rPr>
          <w:rFonts w:ascii="Arial" w:hAnsi="Arial" w:cs="Arial"/>
          <w:lang w:bidi="es-ES"/>
        </w:rPr>
        <w:t>favor del Club impugnante, el club</w:t>
      </w:r>
      <w:r w:rsidRPr="003B2A17">
        <w:rPr>
          <w:rFonts w:ascii="Arial" w:hAnsi="Arial" w:cs="Arial"/>
          <w:lang w:bidi="es-ES"/>
        </w:rPr>
        <w:t xml:space="preserve"> impugnado sufrirá las siguientes sanciones:</w:t>
      </w:r>
    </w:p>
    <w:p w:rsidR="00C355EA" w:rsidRPr="003B2A17" w:rsidRDefault="00C355EA" w:rsidP="00110CD9">
      <w:pPr>
        <w:pStyle w:val="Sinespaciado"/>
        <w:jc w:val="both"/>
        <w:rPr>
          <w:rFonts w:ascii="Arial" w:hAnsi="Arial" w:cs="Arial"/>
          <w:lang w:bidi="es-ES"/>
        </w:rPr>
      </w:pPr>
    </w:p>
    <w:p w:rsidR="00C355EA" w:rsidRPr="003B2A17" w:rsidRDefault="00C355EA" w:rsidP="0022630B">
      <w:pPr>
        <w:pStyle w:val="Sinespaciado"/>
        <w:ind w:left="1410" w:firstLine="6"/>
        <w:jc w:val="both"/>
        <w:rPr>
          <w:rFonts w:ascii="Arial" w:hAnsi="Arial" w:cs="Arial"/>
          <w:lang w:bidi="es-ES"/>
        </w:rPr>
      </w:pPr>
      <w:r w:rsidRPr="003B2A17">
        <w:rPr>
          <w:rFonts w:ascii="Arial" w:hAnsi="Arial" w:cs="Arial"/>
          <w:lang w:bidi="es-ES"/>
        </w:rPr>
        <w:t>Pérdida de tres puntos si ganó el encuentro, los mismos que</w:t>
      </w:r>
      <w:r w:rsidR="00CE62C0" w:rsidRPr="003B2A17">
        <w:rPr>
          <w:rFonts w:ascii="Arial" w:hAnsi="Arial" w:cs="Arial"/>
          <w:lang w:bidi="es-ES"/>
        </w:rPr>
        <w:t xml:space="preserve"> favorecerán al club </w:t>
      </w:r>
      <w:r w:rsidR="0022630B" w:rsidRPr="003B2A17">
        <w:rPr>
          <w:rFonts w:ascii="Arial" w:hAnsi="Arial" w:cs="Arial"/>
          <w:lang w:bidi="es-ES"/>
        </w:rPr>
        <w:t>impugnador y</w:t>
      </w:r>
      <w:r w:rsidRPr="003B2A17">
        <w:rPr>
          <w:rFonts w:ascii="Arial" w:hAnsi="Arial" w:cs="Arial"/>
          <w:lang w:bidi="es-ES"/>
        </w:rPr>
        <w:t xml:space="preserve"> se registrará el resultado de 3 x 0 en favor de este.</w:t>
      </w:r>
    </w:p>
    <w:p w:rsidR="00C355EA" w:rsidRPr="003B2A17" w:rsidRDefault="00C355EA" w:rsidP="0022630B">
      <w:pPr>
        <w:pStyle w:val="Sinespaciado"/>
        <w:ind w:left="1410" w:firstLine="6"/>
        <w:jc w:val="both"/>
        <w:rPr>
          <w:rFonts w:ascii="Arial" w:hAnsi="Arial" w:cs="Arial"/>
          <w:lang w:bidi="es-ES"/>
        </w:rPr>
      </w:pPr>
      <w:r w:rsidRPr="003B2A17">
        <w:rPr>
          <w:rFonts w:ascii="Arial" w:hAnsi="Arial" w:cs="Arial"/>
          <w:lang w:bidi="es-ES"/>
        </w:rPr>
        <w:t>Si el partido terminó empatado, el club sancionado perderá el punto obtenido más dos puntos adicionales que ya tenían acumulados o por acumular y el club impugnador será declarado ganador y se le adjudicará los tres puntos en disputa con el resultado de 3 X 0 a favor del impugnador.</w:t>
      </w:r>
    </w:p>
    <w:p w:rsidR="00C355EA" w:rsidRPr="003B2A17" w:rsidRDefault="00C355EA" w:rsidP="008262A8">
      <w:pPr>
        <w:pStyle w:val="Sinespaciado"/>
        <w:ind w:left="1410" w:firstLine="6"/>
        <w:jc w:val="both"/>
        <w:rPr>
          <w:rFonts w:ascii="Arial" w:hAnsi="Arial" w:cs="Arial"/>
          <w:lang w:bidi="es-ES"/>
        </w:rPr>
      </w:pPr>
      <w:r w:rsidRPr="003B2A17">
        <w:rPr>
          <w:rFonts w:ascii="Arial" w:hAnsi="Arial" w:cs="Arial"/>
          <w:lang w:bidi="es-ES"/>
        </w:rPr>
        <w:t>Descuento de tres puntos, de los acumulados o por acumular si el partido fue perdido por el club impugnado y que no beneficiarán a nadie.</w:t>
      </w:r>
    </w:p>
    <w:p w:rsidR="00C355EA" w:rsidRDefault="00C355EA" w:rsidP="0022630B">
      <w:pPr>
        <w:pStyle w:val="Sinespaciado"/>
        <w:ind w:left="1410"/>
        <w:jc w:val="both"/>
        <w:rPr>
          <w:rFonts w:ascii="Arial" w:hAnsi="Arial" w:cs="Arial"/>
          <w:lang w:bidi="es-ES"/>
        </w:rPr>
      </w:pPr>
      <w:r w:rsidRPr="003B2A17">
        <w:rPr>
          <w:rFonts w:ascii="Arial" w:hAnsi="Arial" w:cs="Arial"/>
          <w:lang w:bidi="es-ES"/>
        </w:rPr>
        <w:t>Cualquiera sea el resultado del fallo, el monto depositado quedará en beneficio de la FBF</w:t>
      </w:r>
      <w:r w:rsidR="0022630B">
        <w:rPr>
          <w:rFonts w:ascii="Arial" w:hAnsi="Arial" w:cs="Arial"/>
          <w:lang w:bidi="es-ES"/>
        </w:rPr>
        <w:t>.</w:t>
      </w:r>
    </w:p>
    <w:p w:rsidR="0022630B" w:rsidRPr="003B2A17" w:rsidRDefault="0022630B" w:rsidP="0022630B">
      <w:pPr>
        <w:pStyle w:val="Sinespaciado"/>
        <w:ind w:left="1410"/>
        <w:jc w:val="both"/>
        <w:rPr>
          <w:rFonts w:ascii="Arial" w:hAnsi="Arial" w:cs="Arial"/>
          <w:lang w:bidi="es-ES"/>
        </w:rPr>
      </w:pPr>
    </w:p>
    <w:p w:rsidR="00C355EA" w:rsidRPr="003B2A17" w:rsidRDefault="00C355EA" w:rsidP="00110CD9">
      <w:pPr>
        <w:pStyle w:val="Sinespaciado"/>
        <w:jc w:val="both"/>
        <w:rPr>
          <w:rFonts w:ascii="Arial" w:hAnsi="Arial" w:cs="Arial"/>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X</w:t>
      </w:r>
      <w:r w:rsidRPr="003B2A17">
        <w:rPr>
          <w:rFonts w:ascii="Arial" w:hAnsi="Arial" w:cs="Arial"/>
          <w:b/>
          <w:bCs/>
          <w:lang w:bidi="es-ES"/>
        </w:rPr>
        <w:tab/>
      </w:r>
      <w:r w:rsidR="0022630B">
        <w:rPr>
          <w:rFonts w:ascii="Arial" w:hAnsi="Arial" w:cs="Arial"/>
          <w:b/>
          <w:bCs/>
          <w:lang w:bidi="es-ES"/>
        </w:rPr>
        <w:tab/>
      </w:r>
      <w:r w:rsidR="0022630B">
        <w:rPr>
          <w:rFonts w:ascii="Arial" w:hAnsi="Arial" w:cs="Arial"/>
          <w:b/>
          <w:bCs/>
          <w:lang w:bidi="es-ES"/>
        </w:rPr>
        <w:tab/>
      </w:r>
      <w:r w:rsidRPr="003B2A17">
        <w:rPr>
          <w:rFonts w:ascii="Arial" w:hAnsi="Arial" w:cs="Arial"/>
          <w:b/>
          <w:bCs/>
          <w:u w:val="single"/>
          <w:lang w:bidi="es-ES"/>
        </w:rPr>
        <w:t>COMITÉ DE DISCIPLINA</w:t>
      </w:r>
    </w:p>
    <w:p w:rsidR="0022630B" w:rsidRPr="003B2A17" w:rsidRDefault="0022630B" w:rsidP="00110CD9">
      <w:pPr>
        <w:pStyle w:val="Sinespaciado"/>
        <w:jc w:val="both"/>
        <w:rPr>
          <w:rFonts w:ascii="Arial" w:hAnsi="Arial" w:cs="Arial"/>
          <w:b/>
          <w:bCs/>
          <w:lang w:bidi="es-ES"/>
        </w:rPr>
      </w:pPr>
    </w:p>
    <w:p w:rsidR="00C355EA" w:rsidRPr="003B2A17" w:rsidRDefault="00C355EA" w:rsidP="00110CD9">
      <w:pPr>
        <w:pStyle w:val="Sinespaciado"/>
        <w:jc w:val="both"/>
        <w:rPr>
          <w:rFonts w:ascii="Arial" w:hAnsi="Arial" w:cs="Arial"/>
          <w:b/>
          <w:lang w:bidi="es-ES"/>
        </w:rPr>
      </w:pPr>
    </w:p>
    <w:p w:rsidR="00C355EA" w:rsidRPr="003B2A17" w:rsidRDefault="00C355EA" w:rsidP="0022630B">
      <w:pPr>
        <w:pStyle w:val="Sinespaciado"/>
        <w:ind w:left="1410" w:hanging="1410"/>
        <w:jc w:val="both"/>
        <w:rPr>
          <w:rFonts w:ascii="Arial" w:hAnsi="Arial" w:cs="Arial"/>
          <w:color w:val="000000" w:themeColor="text1"/>
          <w:lang w:bidi="es-ES"/>
        </w:rPr>
      </w:pPr>
      <w:r w:rsidRPr="003B2A17">
        <w:rPr>
          <w:rFonts w:ascii="Arial" w:hAnsi="Arial" w:cs="Arial"/>
          <w:b/>
          <w:lang w:bidi="es-ES"/>
        </w:rPr>
        <w:t xml:space="preserve">Art. </w:t>
      </w:r>
      <w:r w:rsidR="0022630B">
        <w:rPr>
          <w:rFonts w:ascii="Arial" w:hAnsi="Arial" w:cs="Arial"/>
          <w:b/>
          <w:lang w:bidi="es-ES"/>
        </w:rPr>
        <w:t xml:space="preserve">   </w:t>
      </w:r>
      <w:r w:rsidR="0022630B" w:rsidRPr="003B2A17">
        <w:rPr>
          <w:rFonts w:ascii="Arial" w:hAnsi="Arial" w:cs="Arial"/>
          <w:b/>
          <w:lang w:bidi="es-ES"/>
        </w:rPr>
        <w:t xml:space="preserve">67 </w:t>
      </w:r>
      <w:r w:rsidR="0022630B" w:rsidRPr="003B2A17">
        <w:rPr>
          <w:rFonts w:ascii="Arial" w:hAnsi="Arial" w:cs="Arial"/>
          <w:b/>
          <w:lang w:bidi="es-ES"/>
        </w:rPr>
        <w:tab/>
      </w:r>
      <w:r w:rsidR="00CE62C0" w:rsidRPr="003B2A17">
        <w:rPr>
          <w:rFonts w:ascii="Arial" w:hAnsi="Arial" w:cs="Arial"/>
          <w:color w:val="000000" w:themeColor="text1"/>
          <w:lang w:bidi="es-ES"/>
        </w:rPr>
        <w:t>En la Sede del T</w:t>
      </w:r>
      <w:r w:rsidR="00F54406" w:rsidRPr="003B2A17">
        <w:rPr>
          <w:rFonts w:ascii="Arial" w:hAnsi="Arial" w:cs="Arial"/>
          <w:color w:val="000000" w:themeColor="text1"/>
          <w:lang w:bidi="es-ES"/>
        </w:rPr>
        <w:t xml:space="preserve">orneo se </w:t>
      </w:r>
      <w:r w:rsidR="0022630B" w:rsidRPr="003B2A17">
        <w:rPr>
          <w:rFonts w:ascii="Arial" w:hAnsi="Arial" w:cs="Arial"/>
          <w:color w:val="000000" w:themeColor="text1"/>
          <w:lang w:bidi="es-ES"/>
        </w:rPr>
        <w:t>elegirá a un</w:t>
      </w:r>
      <w:r w:rsidR="00F54406" w:rsidRPr="003B2A17">
        <w:rPr>
          <w:rFonts w:ascii="Arial" w:hAnsi="Arial" w:cs="Arial"/>
          <w:color w:val="000000" w:themeColor="text1"/>
          <w:lang w:bidi="es-ES"/>
        </w:rPr>
        <w:t xml:space="preserve"> Comité de Disciplina conformado por un representante de la Comisión de Competiciones y dos vocales; uno qu</w:t>
      </w:r>
      <w:r w:rsidR="00CE62C0" w:rsidRPr="003B2A17">
        <w:rPr>
          <w:rFonts w:ascii="Arial" w:hAnsi="Arial" w:cs="Arial"/>
          <w:color w:val="000000" w:themeColor="text1"/>
          <w:lang w:bidi="es-ES"/>
        </w:rPr>
        <w:t xml:space="preserve">e </w:t>
      </w:r>
      <w:r w:rsidR="0022630B" w:rsidRPr="003B2A17">
        <w:rPr>
          <w:rFonts w:ascii="Arial" w:hAnsi="Arial" w:cs="Arial"/>
          <w:color w:val="000000" w:themeColor="text1"/>
          <w:lang w:bidi="es-ES"/>
        </w:rPr>
        <w:t>representará</w:t>
      </w:r>
      <w:r w:rsidR="00CE62C0" w:rsidRPr="003B2A17">
        <w:rPr>
          <w:rFonts w:ascii="Arial" w:hAnsi="Arial" w:cs="Arial"/>
          <w:color w:val="000000" w:themeColor="text1"/>
          <w:lang w:bidi="es-ES"/>
        </w:rPr>
        <w:t xml:space="preserve"> a la Asociación S</w:t>
      </w:r>
      <w:r w:rsidR="00F54406" w:rsidRPr="003B2A17">
        <w:rPr>
          <w:rFonts w:ascii="Arial" w:hAnsi="Arial" w:cs="Arial"/>
          <w:color w:val="000000" w:themeColor="text1"/>
          <w:lang w:bidi="es-ES"/>
        </w:rPr>
        <w:t>ede y el otro a los equipos del interior, además de elegirse a un vocal alterno para sustituir a uno de los Vocales en caso de impedimento.</w:t>
      </w:r>
    </w:p>
    <w:p w:rsidR="00CE62C0" w:rsidRPr="003B2A17" w:rsidRDefault="00CE62C0" w:rsidP="00110CD9">
      <w:pPr>
        <w:pStyle w:val="Sinespaciado"/>
        <w:jc w:val="both"/>
        <w:rPr>
          <w:rFonts w:ascii="Arial" w:hAnsi="Arial" w:cs="Arial"/>
          <w:b/>
          <w:lang w:bidi="es-ES"/>
        </w:rPr>
      </w:pPr>
    </w:p>
    <w:p w:rsidR="00C355EA" w:rsidRPr="003B2A17" w:rsidRDefault="00CE62C0" w:rsidP="0022630B">
      <w:pPr>
        <w:pStyle w:val="Sinespaciado"/>
        <w:ind w:left="1410" w:hanging="1410"/>
        <w:jc w:val="both"/>
        <w:rPr>
          <w:rFonts w:ascii="Arial" w:hAnsi="Arial" w:cs="Arial"/>
          <w:lang w:bidi="es-ES"/>
        </w:rPr>
      </w:pPr>
      <w:r w:rsidRPr="003B2A17">
        <w:rPr>
          <w:rFonts w:ascii="Arial" w:hAnsi="Arial" w:cs="Arial"/>
          <w:b/>
          <w:lang w:bidi="es-ES"/>
        </w:rPr>
        <w:t xml:space="preserve">Art. </w:t>
      </w:r>
      <w:r w:rsidR="0022630B">
        <w:rPr>
          <w:rFonts w:ascii="Arial" w:hAnsi="Arial" w:cs="Arial"/>
          <w:b/>
          <w:lang w:bidi="es-ES"/>
        </w:rPr>
        <w:t xml:space="preserve">   </w:t>
      </w:r>
      <w:r w:rsidR="0022630B" w:rsidRPr="003B2A17">
        <w:rPr>
          <w:rFonts w:ascii="Arial" w:hAnsi="Arial" w:cs="Arial"/>
          <w:b/>
          <w:lang w:bidi="es-ES"/>
        </w:rPr>
        <w:t xml:space="preserve">68 </w:t>
      </w:r>
      <w:r w:rsidR="0022630B" w:rsidRPr="003B2A17">
        <w:rPr>
          <w:rFonts w:ascii="Arial" w:hAnsi="Arial" w:cs="Arial"/>
          <w:b/>
          <w:lang w:bidi="es-ES"/>
        </w:rPr>
        <w:tab/>
      </w:r>
      <w:r w:rsidR="00C355EA" w:rsidRPr="003B2A17">
        <w:rPr>
          <w:rFonts w:ascii="Arial" w:hAnsi="Arial" w:cs="Arial"/>
          <w:lang w:bidi="es-ES"/>
        </w:rPr>
        <w:t xml:space="preserve">Las decisiones del Comité de Disciplina, aplicará en base al Código </w:t>
      </w:r>
      <w:r w:rsidR="0022630B" w:rsidRPr="003B2A17">
        <w:rPr>
          <w:rFonts w:ascii="Arial" w:hAnsi="Arial" w:cs="Arial"/>
          <w:lang w:bidi="es-ES"/>
        </w:rPr>
        <w:t>Disciplinario de</w:t>
      </w:r>
      <w:r w:rsidR="00C355EA" w:rsidRPr="003B2A17">
        <w:rPr>
          <w:rFonts w:ascii="Arial" w:hAnsi="Arial" w:cs="Arial"/>
          <w:lang w:bidi="es-ES"/>
        </w:rPr>
        <w:t xml:space="preserve"> la FBF, el Reglamento del Estatuto, así como las demás no</w:t>
      </w:r>
      <w:r w:rsidR="00F276F7" w:rsidRPr="003B2A17">
        <w:rPr>
          <w:rFonts w:ascii="Arial" w:hAnsi="Arial" w:cs="Arial"/>
          <w:lang w:bidi="es-ES"/>
        </w:rPr>
        <w:t>rmas que regulan el F</w:t>
      </w:r>
      <w:r w:rsidR="00C355EA" w:rsidRPr="003B2A17">
        <w:rPr>
          <w:rFonts w:ascii="Arial" w:hAnsi="Arial" w:cs="Arial"/>
          <w:lang w:bidi="es-ES"/>
        </w:rPr>
        <w:t>útbol.</w:t>
      </w:r>
    </w:p>
    <w:p w:rsidR="00C355EA" w:rsidRPr="003B2A17" w:rsidRDefault="00C355EA" w:rsidP="0022630B">
      <w:pPr>
        <w:pStyle w:val="Sinespaciado"/>
        <w:ind w:left="1410" w:firstLine="6"/>
        <w:jc w:val="both"/>
        <w:rPr>
          <w:rFonts w:ascii="Arial" w:hAnsi="Arial" w:cs="Arial"/>
          <w:lang w:bidi="es-ES"/>
        </w:rPr>
      </w:pPr>
      <w:r w:rsidRPr="003B2A17">
        <w:rPr>
          <w:rFonts w:ascii="Arial" w:hAnsi="Arial" w:cs="Arial"/>
          <w:lang w:bidi="es-ES"/>
        </w:rPr>
        <w:t>Este Comité resolverá los casos sometidos a su conocimiento, dentro de las 72 horas de recibidos los antecedentes relativos a cada caso. Salvo los procesos y las impugnaciones que se tramitará de acuerdo al Código de Procedimiento Disciplinario Deportivo de la FBF.</w:t>
      </w:r>
    </w:p>
    <w:p w:rsidR="00F276F7" w:rsidRPr="003B2A17" w:rsidRDefault="00F276F7" w:rsidP="00110CD9">
      <w:pPr>
        <w:pStyle w:val="Sinespaciado"/>
        <w:jc w:val="both"/>
        <w:rPr>
          <w:rFonts w:ascii="Arial" w:hAnsi="Arial" w:cs="Arial"/>
          <w:b/>
          <w:lang w:bidi="es-ES"/>
        </w:rPr>
      </w:pPr>
    </w:p>
    <w:p w:rsidR="00C355EA" w:rsidRPr="003B2A17" w:rsidRDefault="00F276F7" w:rsidP="0022630B">
      <w:pPr>
        <w:pStyle w:val="Sinespaciado"/>
        <w:ind w:left="1410" w:hanging="1410"/>
        <w:jc w:val="both"/>
        <w:rPr>
          <w:rFonts w:ascii="Arial" w:hAnsi="Arial" w:cs="Arial"/>
          <w:lang w:bidi="es-ES"/>
        </w:rPr>
      </w:pPr>
      <w:r w:rsidRPr="003B2A17">
        <w:rPr>
          <w:rFonts w:ascii="Arial" w:hAnsi="Arial" w:cs="Arial"/>
          <w:b/>
          <w:lang w:bidi="es-ES"/>
        </w:rPr>
        <w:t>Art.</w:t>
      </w:r>
      <w:r w:rsidR="00C355EA" w:rsidRPr="003B2A17">
        <w:rPr>
          <w:rFonts w:ascii="Arial" w:hAnsi="Arial" w:cs="Arial"/>
          <w:b/>
          <w:lang w:bidi="es-ES"/>
        </w:rPr>
        <w:t xml:space="preserve"> </w:t>
      </w:r>
      <w:r w:rsidR="0022630B">
        <w:rPr>
          <w:rFonts w:ascii="Arial" w:hAnsi="Arial" w:cs="Arial"/>
          <w:b/>
          <w:lang w:bidi="es-ES"/>
        </w:rPr>
        <w:t xml:space="preserve">   </w:t>
      </w:r>
      <w:r w:rsidR="0022630B" w:rsidRPr="003B2A17">
        <w:rPr>
          <w:rFonts w:ascii="Arial" w:hAnsi="Arial" w:cs="Arial"/>
          <w:b/>
          <w:lang w:bidi="es-ES"/>
        </w:rPr>
        <w:t xml:space="preserve">69 </w:t>
      </w:r>
      <w:r w:rsidR="0022630B" w:rsidRPr="003B2A17">
        <w:rPr>
          <w:rFonts w:ascii="Arial" w:hAnsi="Arial" w:cs="Arial"/>
          <w:b/>
          <w:lang w:bidi="es-ES"/>
        </w:rPr>
        <w:tab/>
      </w:r>
      <w:r w:rsidR="00C355EA" w:rsidRPr="003B2A17">
        <w:rPr>
          <w:rFonts w:ascii="Arial" w:hAnsi="Arial" w:cs="Arial"/>
          <w:lang w:bidi="es-ES"/>
        </w:rPr>
        <w:t xml:space="preserve">Los fallos del Comité de Disciplina, son apelables </w:t>
      </w:r>
      <w:r w:rsidR="0022630B" w:rsidRPr="003B2A17">
        <w:rPr>
          <w:rFonts w:ascii="Arial" w:hAnsi="Arial" w:cs="Arial"/>
          <w:lang w:bidi="es-ES"/>
        </w:rPr>
        <w:t>al Tribunal que</w:t>
      </w:r>
      <w:r w:rsidR="00C355EA" w:rsidRPr="003B2A17">
        <w:rPr>
          <w:rFonts w:ascii="Arial" w:hAnsi="Arial" w:cs="Arial"/>
          <w:lang w:bidi="es-ES"/>
        </w:rPr>
        <w:t xml:space="preserve"> corresponda   de la FBF, previo cumplimiento de los requisitos establecidos.</w:t>
      </w:r>
    </w:p>
    <w:p w:rsidR="00F276F7" w:rsidRPr="003B2A17" w:rsidRDefault="00F276F7" w:rsidP="00110CD9">
      <w:pPr>
        <w:pStyle w:val="Sinespaciado"/>
        <w:jc w:val="both"/>
        <w:rPr>
          <w:rFonts w:ascii="Arial" w:hAnsi="Arial" w:cs="Arial"/>
          <w:b/>
          <w:lang w:bidi="es-ES"/>
        </w:rPr>
      </w:pPr>
    </w:p>
    <w:p w:rsidR="00C355EA" w:rsidRDefault="00F276F7" w:rsidP="0022630B">
      <w:pPr>
        <w:pStyle w:val="Sinespaciado"/>
        <w:ind w:left="1410" w:hanging="1410"/>
        <w:jc w:val="both"/>
        <w:rPr>
          <w:rFonts w:ascii="Arial" w:hAnsi="Arial" w:cs="Arial"/>
          <w:lang w:bidi="es-ES"/>
        </w:rPr>
      </w:pPr>
      <w:r w:rsidRPr="003B2A17">
        <w:rPr>
          <w:rFonts w:ascii="Arial" w:hAnsi="Arial" w:cs="Arial"/>
          <w:b/>
          <w:lang w:bidi="es-ES"/>
        </w:rPr>
        <w:t>Art.</w:t>
      </w:r>
      <w:r w:rsidR="00A710D7" w:rsidRPr="003B2A17">
        <w:rPr>
          <w:rFonts w:ascii="Arial" w:hAnsi="Arial" w:cs="Arial"/>
          <w:b/>
          <w:lang w:bidi="es-ES"/>
        </w:rPr>
        <w:t xml:space="preserve"> </w:t>
      </w:r>
      <w:r w:rsidR="0022630B">
        <w:rPr>
          <w:rFonts w:ascii="Arial" w:hAnsi="Arial" w:cs="Arial"/>
          <w:b/>
          <w:lang w:bidi="es-ES"/>
        </w:rPr>
        <w:t xml:space="preserve">   </w:t>
      </w:r>
      <w:r w:rsidR="0022630B" w:rsidRPr="003B2A17">
        <w:rPr>
          <w:rFonts w:ascii="Arial" w:hAnsi="Arial" w:cs="Arial"/>
          <w:b/>
          <w:lang w:bidi="es-ES"/>
        </w:rPr>
        <w:t xml:space="preserve">70 </w:t>
      </w:r>
      <w:r w:rsidR="0022630B" w:rsidRPr="003B2A17">
        <w:rPr>
          <w:rFonts w:ascii="Arial" w:hAnsi="Arial" w:cs="Arial"/>
          <w:b/>
          <w:lang w:bidi="es-ES"/>
        </w:rPr>
        <w:tab/>
      </w:r>
      <w:r w:rsidR="00C355EA" w:rsidRPr="003B2A17">
        <w:rPr>
          <w:rFonts w:ascii="Arial" w:hAnsi="Arial" w:cs="Arial"/>
          <w:lang w:bidi="es-ES"/>
        </w:rPr>
        <w:t>Las reuniones estarán presididas por el representante de la Comisión de Competiciones.</w:t>
      </w:r>
    </w:p>
    <w:p w:rsidR="00513FE1" w:rsidRDefault="00513FE1" w:rsidP="0022630B">
      <w:pPr>
        <w:pStyle w:val="Sinespaciado"/>
        <w:ind w:left="1410" w:hanging="1410"/>
        <w:jc w:val="both"/>
        <w:rPr>
          <w:rFonts w:ascii="Arial" w:hAnsi="Arial" w:cs="Arial"/>
          <w:lang w:bidi="es-ES"/>
        </w:rPr>
      </w:pPr>
    </w:p>
    <w:p w:rsidR="00513FE1" w:rsidRPr="003B2A17" w:rsidRDefault="00513FE1" w:rsidP="0022630B">
      <w:pPr>
        <w:pStyle w:val="Sinespaciado"/>
        <w:ind w:left="1410" w:hanging="1410"/>
        <w:jc w:val="both"/>
        <w:rPr>
          <w:rFonts w:ascii="Arial" w:hAnsi="Arial" w:cs="Arial"/>
          <w:lang w:bidi="es-ES"/>
        </w:rPr>
      </w:pPr>
    </w:p>
    <w:p w:rsidR="00C355EA" w:rsidRPr="003B2A17" w:rsidRDefault="00C355EA" w:rsidP="0022630B">
      <w:pPr>
        <w:pStyle w:val="Sinespaciado"/>
        <w:ind w:left="1410" w:firstLine="6"/>
        <w:jc w:val="both"/>
        <w:rPr>
          <w:rFonts w:ascii="Arial" w:hAnsi="Arial" w:cs="Arial"/>
          <w:lang w:bidi="es-ES"/>
        </w:rPr>
      </w:pPr>
      <w:r w:rsidRPr="003B2A17">
        <w:rPr>
          <w:rFonts w:ascii="Arial" w:hAnsi="Arial" w:cs="Arial"/>
          <w:lang w:bidi="es-ES"/>
        </w:rPr>
        <w:lastRenderedPageBreak/>
        <w:t>Este Comité cesara en sus funciones una hora después de la finalización del torneo, teniendo la obligación de atender los casos pendientes.</w:t>
      </w:r>
    </w:p>
    <w:p w:rsidR="00985C20" w:rsidRPr="003B2A17" w:rsidRDefault="00985C20" w:rsidP="00110CD9">
      <w:pPr>
        <w:pStyle w:val="Sinespaciado"/>
        <w:jc w:val="both"/>
        <w:rPr>
          <w:rFonts w:ascii="Arial" w:hAnsi="Arial" w:cs="Arial"/>
          <w:b/>
          <w:lang w:bidi="es-ES"/>
        </w:rPr>
      </w:pPr>
    </w:p>
    <w:p w:rsidR="00132FBA" w:rsidRDefault="00C355EA" w:rsidP="0022630B">
      <w:pPr>
        <w:pStyle w:val="Sinespaciado"/>
        <w:ind w:left="1410" w:hanging="1410"/>
        <w:jc w:val="both"/>
        <w:rPr>
          <w:rFonts w:ascii="Arial" w:hAnsi="Arial" w:cs="Arial"/>
          <w:lang w:bidi="es-ES"/>
        </w:rPr>
      </w:pPr>
      <w:r w:rsidRPr="003B2A17">
        <w:rPr>
          <w:rFonts w:ascii="Arial" w:hAnsi="Arial" w:cs="Arial"/>
          <w:b/>
          <w:lang w:bidi="es-ES"/>
        </w:rPr>
        <w:t xml:space="preserve">Art. </w:t>
      </w:r>
      <w:r w:rsidR="0022630B">
        <w:rPr>
          <w:rFonts w:ascii="Arial" w:hAnsi="Arial" w:cs="Arial"/>
          <w:b/>
          <w:lang w:bidi="es-ES"/>
        </w:rPr>
        <w:t xml:space="preserve">   </w:t>
      </w:r>
      <w:r w:rsidR="0022630B" w:rsidRPr="003B2A17">
        <w:rPr>
          <w:rFonts w:ascii="Arial" w:hAnsi="Arial" w:cs="Arial"/>
          <w:b/>
          <w:lang w:bidi="es-ES"/>
        </w:rPr>
        <w:t xml:space="preserve">71 </w:t>
      </w:r>
      <w:r w:rsidR="0022630B" w:rsidRPr="003B2A17">
        <w:rPr>
          <w:rFonts w:ascii="Arial" w:hAnsi="Arial" w:cs="Arial"/>
          <w:b/>
          <w:lang w:bidi="es-ES"/>
        </w:rPr>
        <w:tab/>
      </w:r>
      <w:r w:rsidRPr="003B2A17">
        <w:rPr>
          <w:rFonts w:ascii="Arial" w:hAnsi="Arial" w:cs="Arial"/>
          <w:lang w:bidi="es-ES"/>
        </w:rPr>
        <w:t>De acuerdo al Art. 91 del Regla</w:t>
      </w:r>
      <w:r w:rsidR="007F66B3">
        <w:rPr>
          <w:rFonts w:ascii="Arial" w:hAnsi="Arial" w:cs="Arial"/>
          <w:lang w:bidi="es-ES"/>
        </w:rPr>
        <w:t>mento del Estatuto de la FBF, la</w:t>
      </w:r>
      <w:r w:rsidRPr="003B2A17">
        <w:rPr>
          <w:rFonts w:ascii="Arial" w:hAnsi="Arial" w:cs="Arial"/>
          <w:lang w:bidi="es-ES"/>
        </w:rPr>
        <w:t>s jugador</w:t>
      </w:r>
      <w:r w:rsidR="007F66B3">
        <w:rPr>
          <w:rFonts w:ascii="Arial" w:hAnsi="Arial" w:cs="Arial"/>
          <w:lang w:bidi="es-ES"/>
        </w:rPr>
        <w:t>a</w:t>
      </w:r>
      <w:r w:rsidRPr="003B2A17">
        <w:rPr>
          <w:rFonts w:ascii="Arial" w:hAnsi="Arial" w:cs="Arial"/>
          <w:lang w:bidi="es-ES"/>
        </w:rPr>
        <w:t>s sancionad</w:t>
      </w:r>
      <w:r w:rsidR="007F66B3">
        <w:rPr>
          <w:rFonts w:ascii="Arial" w:hAnsi="Arial" w:cs="Arial"/>
          <w:lang w:bidi="es-ES"/>
        </w:rPr>
        <w:t>a</w:t>
      </w:r>
      <w:r w:rsidRPr="003B2A17">
        <w:rPr>
          <w:rFonts w:ascii="Arial" w:hAnsi="Arial" w:cs="Arial"/>
          <w:lang w:bidi="es-ES"/>
        </w:rPr>
        <w:t xml:space="preserve">s por el Comité de Disciplina, deberán cumplir su sanción sin interrupción. </w:t>
      </w:r>
    </w:p>
    <w:p w:rsidR="00132FBA" w:rsidRDefault="00132FBA" w:rsidP="0022630B">
      <w:pPr>
        <w:pStyle w:val="Sinespaciado"/>
        <w:ind w:left="1410" w:hanging="1410"/>
        <w:jc w:val="both"/>
        <w:rPr>
          <w:rFonts w:ascii="Arial" w:hAnsi="Arial" w:cs="Arial"/>
          <w:lang w:bidi="es-ES"/>
        </w:rPr>
      </w:pPr>
    </w:p>
    <w:p w:rsidR="00C355EA" w:rsidRPr="003B2A17" w:rsidRDefault="00C355EA" w:rsidP="00132FBA">
      <w:pPr>
        <w:pStyle w:val="Sinespaciado"/>
        <w:ind w:left="1410"/>
        <w:jc w:val="both"/>
        <w:rPr>
          <w:rFonts w:ascii="Arial" w:hAnsi="Arial" w:cs="Arial"/>
          <w:lang w:bidi="es-ES"/>
        </w:rPr>
      </w:pPr>
      <w:r w:rsidRPr="003B2A17">
        <w:rPr>
          <w:rFonts w:ascii="Arial" w:hAnsi="Arial" w:cs="Arial"/>
          <w:lang w:bidi="es-ES"/>
        </w:rPr>
        <w:t>La interposición de cualquier recurso no suspenderá el cumplimiento de la sanción impuesta.</w:t>
      </w:r>
    </w:p>
    <w:p w:rsidR="00C355EA" w:rsidRPr="003B2A17" w:rsidRDefault="00C355EA" w:rsidP="00110CD9">
      <w:pPr>
        <w:pStyle w:val="Sinespaciado"/>
        <w:jc w:val="both"/>
        <w:rPr>
          <w:rFonts w:ascii="Arial" w:hAnsi="Arial" w:cs="Arial"/>
          <w:lang w:bidi="es-ES"/>
        </w:rPr>
      </w:pPr>
    </w:p>
    <w:p w:rsidR="00C355EA" w:rsidRPr="003B2A17" w:rsidRDefault="00F276F7" w:rsidP="0022630B">
      <w:pPr>
        <w:pStyle w:val="Sinespaciado"/>
        <w:ind w:left="1410" w:hanging="1410"/>
        <w:jc w:val="both"/>
        <w:rPr>
          <w:rFonts w:ascii="Arial" w:hAnsi="Arial" w:cs="Arial"/>
          <w:lang w:bidi="es-ES"/>
        </w:rPr>
      </w:pPr>
      <w:r w:rsidRPr="003B2A17">
        <w:rPr>
          <w:rFonts w:ascii="Arial" w:hAnsi="Arial" w:cs="Arial"/>
          <w:b/>
          <w:lang w:bidi="es-ES"/>
        </w:rPr>
        <w:t>Art.</w:t>
      </w:r>
      <w:r w:rsidR="00C355EA" w:rsidRPr="003B2A17">
        <w:rPr>
          <w:rFonts w:ascii="Arial" w:hAnsi="Arial" w:cs="Arial"/>
          <w:b/>
          <w:lang w:bidi="es-ES"/>
        </w:rPr>
        <w:t xml:space="preserve"> </w:t>
      </w:r>
      <w:r w:rsidR="0022630B">
        <w:rPr>
          <w:rFonts w:ascii="Arial" w:hAnsi="Arial" w:cs="Arial"/>
          <w:b/>
          <w:lang w:bidi="es-ES"/>
        </w:rPr>
        <w:t xml:space="preserve">   </w:t>
      </w:r>
      <w:r w:rsidR="0022630B" w:rsidRPr="003B2A17">
        <w:rPr>
          <w:rFonts w:ascii="Arial" w:hAnsi="Arial" w:cs="Arial"/>
          <w:b/>
          <w:lang w:bidi="es-ES"/>
        </w:rPr>
        <w:t xml:space="preserve">72 </w:t>
      </w:r>
      <w:r w:rsidR="0022630B" w:rsidRPr="003B2A17">
        <w:rPr>
          <w:rFonts w:ascii="Arial" w:hAnsi="Arial" w:cs="Arial"/>
          <w:b/>
          <w:lang w:bidi="es-ES"/>
        </w:rPr>
        <w:tab/>
      </w:r>
      <w:r w:rsidR="0022630B" w:rsidRPr="003B2A17">
        <w:rPr>
          <w:rFonts w:ascii="Arial" w:hAnsi="Arial" w:cs="Arial"/>
          <w:lang w:bidi="es-ES"/>
        </w:rPr>
        <w:t>L</w:t>
      </w:r>
      <w:r w:rsidR="008262A8">
        <w:rPr>
          <w:rFonts w:ascii="Arial" w:hAnsi="Arial" w:cs="Arial"/>
          <w:lang w:bidi="es-ES"/>
        </w:rPr>
        <w:t>a</w:t>
      </w:r>
      <w:r w:rsidR="0022630B" w:rsidRPr="003B2A17">
        <w:rPr>
          <w:rFonts w:ascii="Arial" w:hAnsi="Arial" w:cs="Arial"/>
          <w:lang w:bidi="es-ES"/>
        </w:rPr>
        <w:t xml:space="preserve">s </w:t>
      </w:r>
      <w:r w:rsidR="008262A8">
        <w:rPr>
          <w:rFonts w:ascii="Arial" w:hAnsi="Arial" w:cs="Arial"/>
          <w:lang w:bidi="es-ES"/>
        </w:rPr>
        <w:t>jugadora</w:t>
      </w:r>
      <w:r w:rsidR="0022630B" w:rsidRPr="003B2A17">
        <w:rPr>
          <w:rFonts w:ascii="Arial" w:hAnsi="Arial" w:cs="Arial"/>
          <w:lang w:bidi="es-ES"/>
        </w:rPr>
        <w:t xml:space="preserve">s </w:t>
      </w:r>
      <w:r w:rsidR="008262A8">
        <w:rPr>
          <w:rFonts w:ascii="Arial" w:hAnsi="Arial" w:cs="Arial"/>
          <w:lang w:bidi="es-ES"/>
        </w:rPr>
        <w:t>suspendida</w:t>
      </w:r>
      <w:r w:rsidR="0022630B" w:rsidRPr="003B2A17">
        <w:rPr>
          <w:rFonts w:ascii="Arial" w:hAnsi="Arial" w:cs="Arial"/>
          <w:lang w:bidi="es-ES"/>
        </w:rPr>
        <w:t>s no podrán</w:t>
      </w:r>
      <w:r w:rsidR="00C355EA" w:rsidRPr="003B2A17">
        <w:rPr>
          <w:rFonts w:ascii="Arial" w:hAnsi="Arial" w:cs="Arial"/>
          <w:lang w:bidi="es-ES"/>
        </w:rPr>
        <w:t xml:space="preserve"> actuar hasta cumplir su sanción, todas las suspensiones de jugador</w:t>
      </w:r>
      <w:r w:rsidR="008262A8">
        <w:rPr>
          <w:rFonts w:ascii="Arial" w:hAnsi="Arial" w:cs="Arial"/>
          <w:lang w:bidi="es-ES"/>
        </w:rPr>
        <w:t>a</w:t>
      </w:r>
      <w:r w:rsidR="00C355EA" w:rsidRPr="003B2A17">
        <w:rPr>
          <w:rFonts w:ascii="Arial" w:hAnsi="Arial" w:cs="Arial"/>
          <w:lang w:bidi="es-ES"/>
        </w:rPr>
        <w:t>s, deben cumplir obliga</w:t>
      </w:r>
      <w:r w:rsidRPr="003B2A17">
        <w:rPr>
          <w:rFonts w:ascii="Arial" w:hAnsi="Arial" w:cs="Arial"/>
          <w:lang w:bidi="es-ES"/>
        </w:rPr>
        <w:t>toriamente en partidos de este T</w:t>
      </w:r>
      <w:r w:rsidR="00C355EA" w:rsidRPr="003B2A17">
        <w:rPr>
          <w:rFonts w:ascii="Arial" w:hAnsi="Arial" w:cs="Arial"/>
          <w:lang w:bidi="es-ES"/>
        </w:rPr>
        <w:t>orneo.</w:t>
      </w:r>
    </w:p>
    <w:p w:rsidR="001910F0" w:rsidRPr="003B2A17" w:rsidRDefault="001910F0" w:rsidP="00110CD9">
      <w:pPr>
        <w:pStyle w:val="Sinespaciado"/>
        <w:jc w:val="both"/>
        <w:rPr>
          <w:rFonts w:ascii="Arial" w:hAnsi="Arial" w:cs="Arial"/>
          <w:b/>
          <w:lang w:bidi="es-ES"/>
        </w:rPr>
      </w:pPr>
    </w:p>
    <w:p w:rsidR="00C355EA" w:rsidRPr="003B2A17" w:rsidRDefault="00F276F7" w:rsidP="0022630B">
      <w:pPr>
        <w:pStyle w:val="Sinespaciado"/>
        <w:ind w:left="1410" w:hanging="1410"/>
        <w:jc w:val="both"/>
        <w:rPr>
          <w:rFonts w:ascii="Arial" w:hAnsi="Arial" w:cs="Arial"/>
          <w:lang w:bidi="es-ES"/>
        </w:rPr>
      </w:pPr>
      <w:r w:rsidRPr="003B2A17">
        <w:rPr>
          <w:rFonts w:ascii="Arial" w:hAnsi="Arial" w:cs="Arial"/>
          <w:b/>
          <w:lang w:bidi="es-ES"/>
        </w:rPr>
        <w:t xml:space="preserve">Art. </w:t>
      </w:r>
      <w:r w:rsidR="0022630B">
        <w:rPr>
          <w:rFonts w:ascii="Arial" w:hAnsi="Arial" w:cs="Arial"/>
          <w:b/>
          <w:lang w:bidi="es-ES"/>
        </w:rPr>
        <w:t xml:space="preserve">   </w:t>
      </w:r>
      <w:r w:rsidR="0022630B" w:rsidRPr="003B2A17">
        <w:rPr>
          <w:rFonts w:ascii="Arial" w:hAnsi="Arial" w:cs="Arial"/>
          <w:b/>
          <w:lang w:bidi="es-ES"/>
        </w:rPr>
        <w:t xml:space="preserve">73 </w:t>
      </w:r>
      <w:r w:rsidR="0022630B" w:rsidRPr="003B2A17">
        <w:rPr>
          <w:rFonts w:ascii="Arial" w:hAnsi="Arial" w:cs="Arial"/>
          <w:b/>
          <w:lang w:bidi="es-ES"/>
        </w:rPr>
        <w:tab/>
      </w:r>
      <w:r w:rsidR="00C355EA" w:rsidRPr="003B2A17">
        <w:rPr>
          <w:rFonts w:ascii="Arial" w:hAnsi="Arial" w:cs="Arial"/>
          <w:lang w:bidi="es-ES"/>
        </w:rPr>
        <w:t xml:space="preserve">Si luego de la suspensión de un partido, </w:t>
      </w:r>
      <w:r w:rsidR="0022630B" w:rsidRPr="003B2A17">
        <w:rPr>
          <w:rFonts w:ascii="Arial" w:hAnsi="Arial" w:cs="Arial"/>
          <w:lang w:bidi="es-ES"/>
        </w:rPr>
        <w:t>el Comité de</w:t>
      </w:r>
      <w:r w:rsidR="00DF4234">
        <w:rPr>
          <w:rFonts w:ascii="Arial" w:hAnsi="Arial" w:cs="Arial"/>
          <w:lang w:bidi="es-ES"/>
        </w:rPr>
        <w:t xml:space="preserve"> Disciplina no emite el</w:t>
      </w:r>
      <w:r w:rsidR="00C355EA" w:rsidRPr="003B2A17">
        <w:rPr>
          <w:rFonts w:ascii="Arial" w:hAnsi="Arial" w:cs="Arial"/>
          <w:lang w:bidi="es-ES"/>
        </w:rPr>
        <w:t xml:space="preserve"> fallo </w:t>
      </w:r>
      <w:r w:rsidR="007F66B3">
        <w:rPr>
          <w:rFonts w:ascii="Arial" w:hAnsi="Arial" w:cs="Arial"/>
          <w:lang w:bidi="es-ES"/>
        </w:rPr>
        <w:t>correspondiente, la</w:t>
      </w:r>
      <w:r w:rsidR="00C355EA" w:rsidRPr="003B2A17">
        <w:rPr>
          <w:rFonts w:ascii="Arial" w:hAnsi="Arial" w:cs="Arial"/>
          <w:lang w:bidi="es-ES"/>
        </w:rPr>
        <w:t xml:space="preserve"> jugador</w:t>
      </w:r>
      <w:r w:rsidR="007F66B3">
        <w:rPr>
          <w:rFonts w:ascii="Arial" w:hAnsi="Arial" w:cs="Arial"/>
          <w:lang w:bidi="es-ES"/>
        </w:rPr>
        <w:t>a</w:t>
      </w:r>
      <w:r w:rsidR="00C355EA" w:rsidRPr="003B2A17">
        <w:rPr>
          <w:rFonts w:ascii="Arial" w:hAnsi="Arial" w:cs="Arial"/>
          <w:lang w:bidi="es-ES"/>
        </w:rPr>
        <w:t xml:space="preserve"> continuará actuando hasta ser notificado oficialmente con la Resolución correspondiente.</w:t>
      </w:r>
    </w:p>
    <w:p w:rsidR="00F276F7" w:rsidRPr="003B2A17" w:rsidRDefault="00F276F7" w:rsidP="00110CD9">
      <w:pPr>
        <w:pStyle w:val="Sinespaciado"/>
        <w:jc w:val="both"/>
        <w:rPr>
          <w:rFonts w:ascii="Arial" w:hAnsi="Arial" w:cs="Arial"/>
          <w:b/>
          <w:lang w:bidi="es-ES"/>
        </w:rPr>
      </w:pPr>
    </w:p>
    <w:p w:rsidR="00C355EA" w:rsidRPr="003B2A17" w:rsidRDefault="00F276F7" w:rsidP="00DF4234">
      <w:pPr>
        <w:pStyle w:val="Sinespaciado"/>
        <w:ind w:left="1410" w:hanging="1410"/>
        <w:jc w:val="both"/>
        <w:rPr>
          <w:rFonts w:ascii="Arial" w:hAnsi="Arial" w:cs="Arial"/>
          <w:lang w:bidi="es-ES"/>
        </w:rPr>
      </w:pPr>
      <w:r w:rsidRPr="003B2A17">
        <w:rPr>
          <w:rFonts w:ascii="Arial" w:hAnsi="Arial" w:cs="Arial"/>
          <w:b/>
          <w:lang w:bidi="es-ES"/>
        </w:rPr>
        <w:t>Art.</w:t>
      </w:r>
      <w:r w:rsidR="00C355EA" w:rsidRPr="003B2A17">
        <w:rPr>
          <w:rFonts w:ascii="Arial" w:hAnsi="Arial" w:cs="Arial"/>
          <w:b/>
          <w:lang w:bidi="es-ES"/>
        </w:rPr>
        <w:t xml:space="preserve"> </w:t>
      </w:r>
      <w:r w:rsidR="00DF4234">
        <w:rPr>
          <w:rFonts w:ascii="Arial" w:hAnsi="Arial" w:cs="Arial"/>
          <w:b/>
          <w:lang w:bidi="es-ES"/>
        </w:rPr>
        <w:t xml:space="preserve">   </w:t>
      </w:r>
      <w:r w:rsidR="00DF4234" w:rsidRPr="003B2A17">
        <w:rPr>
          <w:rFonts w:ascii="Arial" w:hAnsi="Arial" w:cs="Arial"/>
          <w:b/>
          <w:lang w:bidi="es-ES"/>
        </w:rPr>
        <w:t xml:space="preserve">74 </w:t>
      </w:r>
      <w:r w:rsidR="00DF4234" w:rsidRPr="003B2A17">
        <w:rPr>
          <w:rFonts w:ascii="Arial" w:hAnsi="Arial" w:cs="Arial"/>
          <w:b/>
          <w:lang w:bidi="es-ES"/>
        </w:rPr>
        <w:tab/>
      </w:r>
      <w:r w:rsidR="00C355EA" w:rsidRPr="003B2A17">
        <w:rPr>
          <w:rFonts w:ascii="Arial" w:hAnsi="Arial" w:cs="Arial"/>
          <w:lang w:bidi="es-ES"/>
        </w:rPr>
        <w:t xml:space="preserve">Las Resoluciones del Comité de </w:t>
      </w:r>
      <w:r w:rsidR="00DF4234" w:rsidRPr="003B2A17">
        <w:rPr>
          <w:rFonts w:ascii="Arial" w:hAnsi="Arial" w:cs="Arial"/>
          <w:lang w:bidi="es-ES"/>
        </w:rPr>
        <w:t>Disciplina se</w:t>
      </w:r>
      <w:r w:rsidR="00C90CE0">
        <w:rPr>
          <w:rFonts w:ascii="Arial" w:hAnsi="Arial" w:cs="Arial"/>
          <w:lang w:bidi="es-ES"/>
        </w:rPr>
        <w:t xml:space="preserve"> deberá notificar a la</w:t>
      </w:r>
      <w:r w:rsidR="00C355EA" w:rsidRPr="003B2A17">
        <w:rPr>
          <w:rFonts w:ascii="Arial" w:hAnsi="Arial" w:cs="Arial"/>
          <w:lang w:bidi="es-ES"/>
        </w:rPr>
        <w:t xml:space="preserve">s </w:t>
      </w:r>
      <w:r w:rsidR="00C90CE0">
        <w:rPr>
          <w:rFonts w:ascii="Arial" w:hAnsi="Arial" w:cs="Arial"/>
          <w:lang w:bidi="es-ES"/>
        </w:rPr>
        <w:t>interesada</w:t>
      </w:r>
      <w:r w:rsidR="00DF4234" w:rsidRPr="003B2A17">
        <w:rPr>
          <w:rFonts w:ascii="Arial" w:hAnsi="Arial" w:cs="Arial"/>
          <w:lang w:bidi="es-ES"/>
        </w:rPr>
        <w:t>s a</w:t>
      </w:r>
      <w:r w:rsidR="00C355EA" w:rsidRPr="003B2A17">
        <w:rPr>
          <w:rFonts w:ascii="Arial" w:hAnsi="Arial" w:cs="Arial"/>
          <w:lang w:bidi="es-ES"/>
        </w:rPr>
        <w:t xml:space="preserve"> la brevedad que sea posible.</w:t>
      </w:r>
    </w:p>
    <w:p w:rsidR="00F276F7" w:rsidRPr="003B2A17" w:rsidRDefault="00F276F7" w:rsidP="00110CD9">
      <w:pPr>
        <w:pStyle w:val="Sinespaciado"/>
        <w:jc w:val="both"/>
        <w:rPr>
          <w:rFonts w:ascii="Arial" w:hAnsi="Arial" w:cs="Arial"/>
          <w:b/>
          <w:lang w:bidi="es-ES"/>
        </w:rPr>
      </w:pPr>
    </w:p>
    <w:p w:rsidR="00C355EA" w:rsidRPr="003B2A17" w:rsidRDefault="00C355EA" w:rsidP="00DF4234">
      <w:pPr>
        <w:pStyle w:val="Sinespaciado"/>
        <w:ind w:left="1410" w:hanging="1410"/>
        <w:jc w:val="both"/>
        <w:rPr>
          <w:rFonts w:ascii="Arial" w:hAnsi="Arial" w:cs="Arial"/>
          <w:lang w:bidi="es-ES"/>
        </w:rPr>
      </w:pPr>
      <w:r w:rsidRPr="003B2A17">
        <w:rPr>
          <w:rFonts w:ascii="Arial" w:hAnsi="Arial" w:cs="Arial"/>
          <w:b/>
          <w:lang w:bidi="es-ES"/>
        </w:rPr>
        <w:t xml:space="preserve">Art. </w:t>
      </w:r>
      <w:r w:rsidR="00DF4234">
        <w:rPr>
          <w:rFonts w:ascii="Arial" w:hAnsi="Arial" w:cs="Arial"/>
          <w:b/>
          <w:lang w:bidi="es-ES"/>
        </w:rPr>
        <w:t xml:space="preserve">   </w:t>
      </w:r>
      <w:r w:rsidR="00DF4234" w:rsidRPr="003B2A17">
        <w:rPr>
          <w:rFonts w:ascii="Arial" w:hAnsi="Arial" w:cs="Arial"/>
          <w:b/>
          <w:lang w:bidi="es-ES"/>
        </w:rPr>
        <w:t xml:space="preserve">75 </w:t>
      </w:r>
      <w:r w:rsidR="00DF4234" w:rsidRPr="003B2A17">
        <w:rPr>
          <w:rFonts w:ascii="Arial" w:hAnsi="Arial" w:cs="Arial"/>
          <w:b/>
          <w:lang w:bidi="es-ES"/>
        </w:rPr>
        <w:tab/>
      </w:r>
      <w:r w:rsidRPr="003B2A17">
        <w:rPr>
          <w:rFonts w:ascii="Arial" w:hAnsi="Arial" w:cs="Arial"/>
          <w:lang w:bidi="es-ES"/>
        </w:rPr>
        <w:t>En caso de que un</w:t>
      </w:r>
      <w:r w:rsidR="00C90CE0">
        <w:rPr>
          <w:rFonts w:ascii="Arial" w:hAnsi="Arial" w:cs="Arial"/>
          <w:lang w:bidi="es-ES"/>
        </w:rPr>
        <w:t>a</w:t>
      </w:r>
      <w:r w:rsidRPr="003B2A17">
        <w:rPr>
          <w:rFonts w:ascii="Arial" w:hAnsi="Arial" w:cs="Arial"/>
          <w:lang w:bidi="es-ES"/>
        </w:rPr>
        <w:t xml:space="preserve"> jugador</w:t>
      </w:r>
      <w:r w:rsidR="00C90CE0">
        <w:rPr>
          <w:rFonts w:ascii="Arial" w:hAnsi="Arial" w:cs="Arial"/>
          <w:lang w:bidi="es-ES"/>
        </w:rPr>
        <w:t>a</w:t>
      </w:r>
      <w:r w:rsidRPr="003B2A17">
        <w:rPr>
          <w:rFonts w:ascii="Arial" w:hAnsi="Arial" w:cs="Arial"/>
          <w:lang w:bidi="es-ES"/>
        </w:rPr>
        <w:t xml:space="preserve"> no cumpla </w:t>
      </w:r>
      <w:r w:rsidR="00DF4234" w:rsidRPr="003B2A17">
        <w:rPr>
          <w:rFonts w:ascii="Arial" w:hAnsi="Arial" w:cs="Arial"/>
          <w:lang w:bidi="es-ES"/>
        </w:rPr>
        <w:t>su sanción</w:t>
      </w:r>
      <w:r w:rsidRPr="003B2A17">
        <w:rPr>
          <w:rFonts w:ascii="Arial" w:hAnsi="Arial" w:cs="Arial"/>
          <w:lang w:bidi="es-ES"/>
        </w:rPr>
        <w:t xml:space="preserve"> a la </w:t>
      </w:r>
      <w:r w:rsidR="00DF4234" w:rsidRPr="003B2A17">
        <w:rPr>
          <w:rFonts w:ascii="Arial" w:hAnsi="Arial" w:cs="Arial"/>
          <w:lang w:bidi="es-ES"/>
        </w:rPr>
        <w:t>finalización de</w:t>
      </w:r>
      <w:r w:rsidRPr="003B2A17">
        <w:rPr>
          <w:rFonts w:ascii="Arial" w:hAnsi="Arial" w:cs="Arial"/>
          <w:lang w:bidi="es-ES"/>
        </w:rPr>
        <w:t xml:space="preserve"> su participación en el presente torneo, deberá cumplir en los torneos de la Asociación Departamental que corresponda donde se encuentre inscrito y habilitado posteriormente.</w:t>
      </w:r>
    </w:p>
    <w:p w:rsidR="00F276F7" w:rsidRPr="003B2A17" w:rsidRDefault="00F276F7" w:rsidP="00110CD9">
      <w:pPr>
        <w:pStyle w:val="Sinespaciado"/>
        <w:jc w:val="both"/>
        <w:rPr>
          <w:rFonts w:ascii="Arial" w:hAnsi="Arial" w:cs="Arial"/>
          <w:lang w:bidi="es-ES"/>
        </w:rPr>
      </w:pPr>
    </w:p>
    <w:p w:rsidR="00C355EA" w:rsidRDefault="00C355EA" w:rsidP="00DF4234">
      <w:pPr>
        <w:pStyle w:val="Sinespaciado"/>
        <w:ind w:left="1410" w:hanging="1410"/>
        <w:jc w:val="both"/>
        <w:rPr>
          <w:rFonts w:ascii="Arial" w:hAnsi="Arial" w:cs="Arial"/>
          <w:lang w:bidi="es-ES"/>
        </w:rPr>
      </w:pPr>
      <w:r w:rsidRPr="003B2A17">
        <w:rPr>
          <w:rFonts w:ascii="Arial" w:hAnsi="Arial" w:cs="Arial"/>
          <w:b/>
          <w:lang w:bidi="es-ES"/>
        </w:rPr>
        <w:t xml:space="preserve">Art. </w:t>
      </w:r>
      <w:r w:rsidR="00DF4234">
        <w:rPr>
          <w:rFonts w:ascii="Arial" w:hAnsi="Arial" w:cs="Arial"/>
          <w:b/>
          <w:lang w:bidi="es-ES"/>
        </w:rPr>
        <w:t xml:space="preserve">   </w:t>
      </w:r>
      <w:r w:rsidR="00DF4234" w:rsidRPr="003B2A17">
        <w:rPr>
          <w:rFonts w:ascii="Arial" w:hAnsi="Arial" w:cs="Arial"/>
          <w:b/>
          <w:lang w:bidi="es-ES"/>
        </w:rPr>
        <w:t xml:space="preserve">76 </w:t>
      </w:r>
      <w:r w:rsidR="00DF4234" w:rsidRPr="003B2A17">
        <w:rPr>
          <w:rFonts w:ascii="Arial" w:hAnsi="Arial" w:cs="Arial"/>
          <w:b/>
          <w:lang w:bidi="es-ES"/>
        </w:rPr>
        <w:tab/>
      </w:r>
      <w:r w:rsidRPr="003B2A17">
        <w:rPr>
          <w:rFonts w:ascii="Arial" w:hAnsi="Arial" w:cs="Arial"/>
          <w:lang w:bidi="es-ES"/>
        </w:rPr>
        <w:t>En caso de apelación al Tribunal que corresponda de la FBF deberán realizar el depósito correspondiente en la Cuenta corriente de la FBF de acuerdo a los aranceles aprobados por el Comité Ejecutivo.</w:t>
      </w:r>
    </w:p>
    <w:p w:rsidR="00DF4234" w:rsidRPr="003B2A17" w:rsidRDefault="00DF4234" w:rsidP="00DF4234">
      <w:pPr>
        <w:pStyle w:val="Sinespaciado"/>
        <w:ind w:left="1410" w:hanging="1410"/>
        <w:jc w:val="both"/>
        <w:rPr>
          <w:rFonts w:ascii="Arial" w:hAnsi="Arial" w:cs="Arial"/>
          <w:lang w:bidi="es-ES"/>
        </w:rPr>
      </w:pPr>
    </w:p>
    <w:p w:rsidR="00507EBA" w:rsidRPr="003B2A17" w:rsidRDefault="00507EBA" w:rsidP="00110CD9">
      <w:pPr>
        <w:pStyle w:val="Sinespaciado"/>
        <w:jc w:val="both"/>
        <w:rPr>
          <w:rFonts w:ascii="Arial" w:hAnsi="Arial" w:cs="Arial"/>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XI</w:t>
      </w:r>
      <w:r w:rsidRPr="003B2A17">
        <w:rPr>
          <w:rFonts w:ascii="Arial" w:hAnsi="Arial" w:cs="Arial"/>
          <w:b/>
          <w:bCs/>
          <w:lang w:bidi="es-ES"/>
        </w:rPr>
        <w:tab/>
      </w:r>
      <w:r w:rsidR="00DF4234">
        <w:rPr>
          <w:rFonts w:ascii="Arial" w:hAnsi="Arial" w:cs="Arial"/>
          <w:b/>
          <w:bCs/>
          <w:lang w:bidi="es-ES"/>
        </w:rPr>
        <w:tab/>
      </w:r>
      <w:r w:rsidR="00DF4234">
        <w:rPr>
          <w:rFonts w:ascii="Arial" w:hAnsi="Arial" w:cs="Arial"/>
          <w:b/>
          <w:bCs/>
          <w:lang w:bidi="es-ES"/>
        </w:rPr>
        <w:tab/>
      </w:r>
      <w:r w:rsidR="00DF4234">
        <w:rPr>
          <w:rFonts w:ascii="Arial" w:hAnsi="Arial" w:cs="Arial"/>
          <w:b/>
          <w:bCs/>
          <w:lang w:bidi="es-ES"/>
        </w:rPr>
        <w:tab/>
      </w:r>
      <w:r w:rsidRPr="003B2A17">
        <w:rPr>
          <w:rFonts w:ascii="Arial" w:hAnsi="Arial" w:cs="Arial"/>
          <w:b/>
          <w:bCs/>
          <w:u w:val="single"/>
          <w:lang w:bidi="es-ES"/>
        </w:rPr>
        <w:t>SANCIONES</w:t>
      </w:r>
    </w:p>
    <w:p w:rsidR="00DF4234" w:rsidRPr="003B2A17" w:rsidRDefault="00DF4234" w:rsidP="00110CD9">
      <w:pPr>
        <w:pStyle w:val="Sinespaciado"/>
        <w:jc w:val="both"/>
        <w:rPr>
          <w:rFonts w:ascii="Arial" w:hAnsi="Arial" w:cs="Arial"/>
          <w:b/>
          <w:bCs/>
          <w:lang w:bidi="es-ES"/>
        </w:rPr>
      </w:pPr>
    </w:p>
    <w:p w:rsidR="00C355EA" w:rsidRPr="003B2A17" w:rsidRDefault="00C355EA" w:rsidP="00110CD9">
      <w:pPr>
        <w:pStyle w:val="Sinespaciado"/>
        <w:jc w:val="both"/>
        <w:rPr>
          <w:rFonts w:ascii="Arial" w:hAnsi="Arial" w:cs="Arial"/>
          <w:b/>
          <w:lang w:bidi="es-ES"/>
        </w:rPr>
      </w:pPr>
    </w:p>
    <w:p w:rsidR="00C355EA" w:rsidRPr="003B2A17" w:rsidRDefault="00B546D2" w:rsidP="00DF4234">
      <w:pPr>
        <w:pStyle w:val="Sinespaciado"/>
        <w:ind w:left="1410" w:hanging="1410"/>
        <w:jc w:val="both"/>
        <w:rPr>
          <w:rFonts w:ascii="Arial" w:hAnsi="Arial" w:cs="Arial"/>
          <w:lang w:bidi="es-ES"/>
        </w:rPr>
      </w:pPr>
      <w:r w:rsidRPr="003B2A17">
        <w:rPr>
          <w:rFonts w:ascii="Arial" w:hAnsi="Arial" w:cs="Arial"/>
          <w:b/>
          <w:lang w:bidi="es-ES"/>
        </w:rPr>
        <w:t xml:space="preserve">Art. </w:t>
      </w:r>
      <w:r w:rsidR="00DF4234">
        <w:rPr>
          <w:rFonts w:ascii="Arial" w:hAnsi="Arial" w:cs="Arial"/>
          <w:b/>
          <w:lang w:bidi="es-ES"/>
        </w:rPr>
        <w:t xml:space="preserve">   </w:t>
      </w:r>
      <w:r w:rsidRPr="003B2A17">
        <w:rPr>
          <w:rFonts w:ascii="Arial" w:hAnsi="Arial" w:cs="Arial"/>
          <w:b/>
          <w:lang w:bidi="es-ES"/>
        </w:rPr>
        <w:t>77</w:t>
      </w:r>
      <w:r w:rsidR="00C355EA" w:rsidRPr="003B2A17">
        <w:rPr>
          <w:rFonts w:ascii="Arial" w:hAnsi="Arial" w:cs="Arial"/>
          <w:b/>
          <w:lang w:bidi="es-ES"/>
        </w:rPr>
        <w:tab/>
      </w:r>
      <w:r w:rsidR="00DF4234">
        <w:rPr>
          <w:rFonts w:ascii="Arial" w:hAnsi="Arial" w:cs="Arial"/>
          <w:b/>
          <w:lang w:bidi="es-ES"/>
        </w:rPr>
        <w:tab/>
      </w:r>
      <w:r w:rsidR="00C355EA" w:rsidRPr="003B2A17">
        <w:rPr>
          <w:rFonts w:ascii="Arial" w:hAnsi="Arial" w:cs="Arial"/>
          <w:lang w:bidi="es-ES"/>
        </w:rPr>
        <w:t xml:space="preserve">Los clubes que no den cumplimiento a las sanciones económicas, no podrán participar en los </w:t>
      </w:r>
      <w:r w:rsidR="00F276F7" w:rsidRPr="003B2A17">
        <w:rPr>
          <w:rFonts w:ascii="Arial" w:hAnsi="Arial" w:cs="Arial"/>
          <w:lang w:bidi="es-ES"/>
        </w:rPr>
        <w:t>T</w:t>
      </w:r>
      <w:r w:rsidR="00C355EA" w:rsidRPr="003B2A17">
        <w:rPr>
          <w:rFonts w:ascii="Arial" w:hAnsi="Arial" w:cs="Arial"/>
          <w:lang w:bidi="es-ES"/>
        </w:rPr>
        <w:t>orneos de sus Asociaciones hasta su cumplimiento.</w:t>
      </w:r>
    </w:p>
    <w:p w:rsidR="00F276F7" w:rsidRPr="003B2A17" w:rsidRDefault="00F276F7" w:rsidP="00110CD9">
      <w:pPr>
        <w:pStyle w:val="Sinespaciado"/>
        <w:jc w:val="both"/>
        <w:rPr>
          <w:rFonts w:ascii="Arial" w:hAnsi="Arial" w:cs="Arial"/>
          <w:b/>
          <w:lang w:bidi="es-ES"/>
        </w:rPr>
      </w:pPr>
    </w:p>
    <w:p w:rsidR="00C355EA" w:rsidRPr="003B2A17" w:rsidRDefault="00B546D2" w:rsidP="00DF4234">
      <w:pPr>
        <w:pStyle w:val="Sinespaciado"/>
        <w:ind w:left="1410" w:hanging="1410"/>
        <w:jc w:val="both"/>
        <w:rPr>
          <w:rFonts w:ascii="Arial" w:hAnsi="Arial" w:cs="Arial"/>
          <w:lang w:bidi="es-ES"/>
        </w:rPr>
      </w:pPr>
      <w:r w:rsidRPr="003B2A17">
        <w:rPr>
          <w:rFonts w:ascii="Arial" w:hAnsi="Arial" w:cs="Arial"/>
          <w:b/>
          <w:lang w:bidi="es-ES"/>
        </w:rPr>
        <w:t xml:space="preserve">Art. </w:t>
      </w:r>
      <w:r w:rsidR="00DF4234">
        <w:rPr>
          <w:rFonts w:ascii="Arial" w:hAnsi="Arial" w:cs="Arial"/>
          <w:b/>
          <w:lang w:bidi="es-ES"/>
        </w:rPr>
        <w:t xml:space="preserve">   </w:t>
      </w:r>
      <w:r w:rsidRPr="003B2A17">
        <w:rPr>
          <w:rFonts w:ascii="Arial" w:hAnsi="Arial" w:cs="Arial"/>
          <w:b/>
          <w:lang w:bidi="es-ES"/>
        </w:rPr>
        <w:t>78</w:t>
      </w:r>
      <w:r w:rsidR="00C355EA" w:rsidRPr="003B2A17">
        <w:rPr>
          <w:rFonts w:ascii="Arial" w:hAnsi="Arial" w:cs="Arial"/>
          <w:b/>
          <w:lang w:bidi="es-ES"/>
        </w:rPr>
        <w:tab/>
      </w:r>
      <w:r w:rsidR="00DF4234">
        <w:rPr>
          <w:rFonts w:ascii="Arial" w:hAnsi="Arial" w:cs="Arial"/>
          <w:b/>
          <w:lang w:bidi="es-ES"/>
        </w:rPr>
        <w:tab/>
      </w:r>
      <w:r w:rsidR="00C90CE0">
        <w:rPr>
          <w:rFonts w:ascii="Arial" w:hAnsi="Arial" w:cs="Arial"/>
          <w:lang w:bidi="es-ES"/>
        </w:rPr>
        <w:t>La</w:t>
      </w:r>
      <w:r w:rsidR="00C355EA" w:rsidRPr="003B2A17">
        <w:rPr>
          <w:rFonts w:ascii="Arial" w:hAnsi="Arial" w:cs="Arial"/>
          <w:lang w:bidi="es-ES"/>
        </w:rPr>
        <w:t>s participantes que abandonen este campeonato, será</w:t>
      </w:r>
      <w:r w:rsidR="00F276F7" w:rsidRPr="003B2A17">
        <w:rPr>
          <w:rFonts w:ascii="Arial" w:hAnsi="Arial" w:cs="Arial"/>
          <w:lang w:bidi="es-ES"/>
        </w:rPr>
        <w:t xml:space="preserve">n sancionados y no </w:t>
      </w:r>
      <w:r w:rsidR="00DF4234" w:rsidRPr="003B2A17">
        <w:rPr>
          <w:rFonts w:ascii="Arial" w:hAnsi="Arial" w:cs="Arial"/>
          <w:lang w:bidi="es-ES"/>
        </w:rPr>
        <w:t>podrán participar</w:t>
      </w:r>
      <w:r w:rsidR="00C355EA" w:rsidRPr="003B2A17">
        <w:rPr>
          <w:rFonts w:ascii="Arial" w:hAnsi="Arial" w:cs="Arial"/>
          <w:lang w:bidi="es-ES"/>
        </w:rPr>
        <w:t xml:space="preserve"> en el próximo torneo.</w:t>
      </w:r>
    </w:p>
    <w:p w:rsidR="00F276F7" w:rsidRPr="003B2A17" w:rsidRDefault="00F276F7" w:rsidP="00110CD9">
      <w:pPr>
        <w:pStyle w:val="Sinespaciado"/>
        <w:jc w:val="both"/>
        <w:rPr>
          <w:rFonts w:ascii="Arial" w:hAnsi="Arial" w:cs="Arial"/>
          <w:b/>
          <w:lang w:bidi="es-ES"/>
        </w:rPr>
      </w:pPr>
    </w:p>
    <w:p w:rsidR="00C355EA" w:rsidRDefault="00B546D2" w:rsidP="00DF4234">
      <w:pPr>
        <w:pStyle w:val="Sinespaciado"/>
        <w:ind w:left="1410" w:hanging="1410"/>
        <w:jc w:val="both"/>
        <w:rPr>
          <w:rFonts w:ascii="Arial" w:hAnsi="Arial" w:cs="Arial"/>
          <w:lang w:bidi="es-ES"/>
        </w:rPr>
      </w:pPr>
      <w:r w:rsidRPr="003B2A17">
        <w:rPr>
          <w:rFonts w:ascii="Arial" w:hAnsi="Arial" w:cs="Arial"/>
          <w:b/>
          <w:lang w:bidi="es-ES"/>
        </w:rPr>
        <w:t xml:space="preserve">Art. </w:t>
      </w:r>
      <w:r w:rsidR="00DF4234">
        <w:rPr>
          <w:rFonts w:ascii="Arial" w:hAnsi="Arial" w:cs="Arial"/>
          <w:b/>
          <w:lang w:bidi="es-ES"/>
        </w:rPr>
        <w:t xml:space="preserve">   </w:t>
      </w:r>
      <w:r w:rsidRPr="003B2A17">
        <w:rPr>
          <w:rFonts w:ascii="Arial" w:hAnsi="Arial" w:cs="Arial"/>
          <w:b/>
          <w:lang w:bidi="es-ES"/>
        </w:rPr>
        <w:t>79</w:t>
      </w:r>
      <w:r w:rsidR="00F276F7" w:rsidRPr="003B2A17">
        <w:rPr>
          <w:rFonts w:ascii="Arial" w:hAnsi="Arial" w:cs="Arial"/>
          <w:b/>
          <w:lang w:bidi="es-ES"/>
        </w:rPr>
        <w:t xml:space="preserve"> </w:t>
      </w:r>
      <w:r w:rsidR="00C355EA" w:rsidRPr="003B2A17">
        <w:rPr>
          <w:rFonts w:ascii="Arial" w:hAnsi="Arial" w:cs="Arial"/>
          <w:b/>
          <w:lang w:bidi="es-ES"/>
        </w:rPr>
        <w:tab/>
      </w:r>
      <w:r w:rsidR="00C355EA" w:rsidRPr="003B2A17">
        <w:rPr>
          <w:rFonts w:ascii="Arial" w:hAnsi="Arial" w:cs="Arial"/>
          <w:lang w:bidi="es-ES"/>
        </w:rPr>
        <w:t>La Asociación que desista de participar, sufrirá la misma sanción establecida en el artículo anterior.</w:t>
      </w:r>
    </w:p>
    <w:p w:rsidR="00C355EA" w:rsidRPr="003B2A17" w:rsidRDefault="00C355EA" w:rsidP="00110CD9">
      <w:pPr>
        <w:pStyle w:val="Sinespaciado"/>
        <w:jc w:val="both"/>
        <w:rPr>
          <w:rFonts w:ascii="Arial" w:hAnsi="Arial" w:cs="Arial"/>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XII</w:t>
      </w:r>
      <w:r w:rsidRPr="003B2A17">
        <w:rPr>
          <w:rFonts w:ascii="Arial" w:hAnsi="Arial" w:cs="Arial"/>
          <w:b/>
          <w:bCs/>
          <w:lang w:bidi="es-ES"/>
        </w:rPr>
        <w:tab/>
      </w:r>
      <w:r w:rsidR="00DF4234">
        <w:rPr>
          <w:rFonts w:ascii="Arial" w:hAnsi="Arial" w:cs="Arial"/>
          <w:b/>
          <w:bCs/>
          <w:lang w:bidi="es-ES"/>
        </w:rPr>
        <w:tab/>
      </w:r>
      <w:r w:rsidR="00DF4234">
        <w:rPr>
          <w:rFonts w:ascii="Arial" w:hAnsi="Arial" w:cs="Arial"/>
          <w:b/>
          <w:bCs/>
          <w:lang w:bidi="es-ES"/>
        </w:rPr>
        <w:tab/>
      </w:r>
      <w:r w:rsidR="00DF4234">
        <w:rPr>
          <w:rFonts w:ascii="Arial" w:hAnsi="Arial" w:cs="Arial"/>
          <w:b/>
          <w:bCs/>
          <w:lang w:bidi="es-ES"/>
        </w:rPr>
        <w:tab/>
      </w:r>
      <w:r w:rsidRPr="003B2A17">
        <w:rPr>
          <w:rFonts w:ascii="Arial" w:hAnsi="Arial" w:cs="Arial"/>
          <w:b/>
          <w:bCs/>
          <w:u w:val="single"/>
          <w:lang w:bidi="es-ES"/>
        </w:rPr>
        <w:t>PREMIOS</w:t>
      </w:r>
    </w:p>
    <w:p w:rsidR="00F276F7" w:rsidRPr="003B2A17" w:rsidRDefault="00F276F7" w:rsidP="00110CD9">
      <w:pPr>
        <w:pStyle w:val="Sinespaciado"/>
        <w:jc w:val="both"/>
        <w:rPr>
          <w:rFonts w:ascii="Arial" w:hAnsi="Arial" w:cs="Arial"/>
          <w:b/>
          <w:lang w:bidi="es-ES"/>
        </w:rPr>
      </w:pPr>
    </w:p>
    <w:p w:rsidR="00C355EA" w:rsidRPr="003B2A17" w:rsidRDefault="00B546D2" w:rsidP="00110CD9">
      <w:pPr>
        <w:pStyle w:val="Sinespaciado"/>
        <w:jc w:val="both"/>
        <w:rPr>
          <w:rFonts w:ascii="Arial" w:hAnsi="Arial" w:cs="Arial"/>
          <w:lang w:bidi="es-ES"/>
        </w:rPr>
      </w:pPr>
      <w:r w:rsidRPr="003B2A17">
        <w:rPr>
          <w:rFonts w:ascii="Arial" w:hAnsi="Arial" w:cs="Arial"/>
          <w:b/>
          <w:lang w:bidi="es-ES"/>
        </w:rPr>
        <w:t xml:space="preserve">Art. </w:t>
      </w:r>
      <w:r w:rsidR="00927862">
        <w:rPr>
          <w:rFonts w:ascii="Arial" w:hAnsi="Arial" w:cs="Arial"/>
          <w:b/>
          <w:lang w:bidi="es-ES"/>
        </w:rPr>
        <w:t xml:space="preserve">   </w:t>
      </w:r>
      <w:r w:rsidRPr="003B2A17">
        <w:rPr>
          <w:rFonts w:ascii="Arial" w:hAnsi="Arial" w:cs="Arial"/>
          <w:b/>
          <w:lang w:bidi="es-ES"/>
        </w:rPr>
        <w:t>80</w:t>
      </w:r>
      <w:r w:rsidR="00C355EA" w:rsidRPr="003B2A17">
        <w:rPr>
          <w:rFonts w:ascii="Arial" w:hAnsi="Arial" w:cs="Arial"/>
          <w:b/>
          <w:lang w:bidi="es-ES"/>
        </w:rPr>
        <w:tab/>
      </w:r>
      <w:r w:rsidR="00F276F7" w:rsidRPr="003B2A17">
        <w:rPr>
          <w:rFonts w:ascii="Arial" w:hAnsi="Arial" w:cs="Arial"/>
          <w:lang w:bidi="es-ES"/>
        </w:rPr>
        <w:t>En este C</w:t>
      </w:r>
      <w:r w:rsidR="00C355EA" w:rsidRPr="003B2A17">
        <w:rPr>
          <w:rFonts w:ascii="Arial" w:hAnsi="Arial" w:cs="Arial"/>
          <w:lang w:bidi="es-ES"/>
        </w:rPr>
        <w:t>ampeonato se disputarán los siguientes premios que proveerá la FBF</w:t>
      </w:r>
      <w:r w:rsidR="00F276F7" w:rsidRPr="003B2A17">
        <w:rPr>
          <w:rFonts w:ascii="Arial" w:hAnsi="Arial" w:cs="Arial"/>
          <w:lang w:bidi="es-ES"/>
        </w:rPr>
        <w:t>.</w:t>
      </w:r>
    </w:p>
    <w:p w:rsidR="000600A8" w:rsidRPr="003B2A17" w:rsidRDefault="000600A8" w:rsidP="000600A8">
      <w:pPr>
        <w:pStyle w:val="Sinespaciado"/>
        <w:ind w:firstLine="708"/>
        <w:jc w:val="both"/>
        <w:rPr>
          <w:rFonts w:ascii="Arial" w:hAnsi="Arial" w:cs="Arial"/>
          <w:lang w:bidi="es-ES"/>
        </w:rPr>
      </w:pPr>
    </w:p>
    <w:p w:rsidR="009A570A" w:rsidRPr="003B2A17" w:rsidRDefault="00C90CE0" w:rsidP="000600A8">
      <w:pPr>
        <w:pStyle w:val="Sinespaciado"/>
        <w:numPr>
          <w:ilvl w:val="0"/>
          <w:numId w:val="10"/>
        </w:numPr>
        <w:jc w:val="both"/>
        <w:rPr>
          <w:rFonts w:ascii="Arial" w:hAnsi="Arial" w:cs="Arial"/>
          <w:lang w:bidi="es-ES"/>
        </w:rPr>
      </w:pPr>
      <w:r>
        <w:rPr>
          <w:rFonts w:ascii="Arial" w:hAnsi="Arial" w:cs="Arial"/>
          <w:lang w:bidi="es-ES"/>
        </w:rPr>
        <w:t>La Campeona</w:t>
      </w:r>
      <w:r w:rsidR="00F276F7" w:rsidRPr="003B2A17">
        <w:rPr>
          <w:rFonts w:ascii="Arial" w:hAnsi="Arial" w:cs="Arial"/>
          <w:lang w:bidi="es-ES"/>
        </w:rPr>
        <w:t xml:space="preserve"> del T</w:t>
      </w:r>
      <w:r w:rsidR="00C355EA" w:rsidRPr="003B2A17">
        <w:rPr>
          <w:rFonts w:ascii="Arial" w:hAnsi="Arial" w:cs="Arial"/>
          <w:lang w:bidi="es-ES"/>
        </w:rPr>
        <w:t>orneo</w:t>
      </w:r>
      <w:r w:rsidR="001569DB" w:rsidRPr="003B2A17">
        <w:rPr>
          <w:rFonts w:ascii="Arial" w:hAnsi="Arial" w:cs="Arial"/>
          <w:lang w:bidi="es-ES"/>
        </w:rPr>
        <w:t xml:space="preserve"> </w:t>
      </w:r>
      <w:r w:rsidR="00C355EA" w:rsidRPr="003B2A17">
        <w:rPr>
          <w:rFonts w:ascii="Arial" w:hAnsi="Arial" w:cs="Arial"/>
          <w:lang w:bidi="es-ES"/>
        </w:rPr>
        <w:t>será acreedor</w:t>
      </w:r>
      <w:r>
        <w:rPr>
          <w:rFonts w:ascii="Arial" w:hAnsi="Arial" w:cs="Arial"/>
          <w:lang w:bidi="es-ES"/>
        </w:rPr>
        <w:t>a</w:t>
      </w:r>
      <w:r w:rsidR="00C355EA" w:rsidRPr="003B2A17">
        <w:rPr>
          <w:rFonts w:ascii="Arial" w:hAnsi="Arial" w:cs="Arial"/>
          <w:lang w:bidi="es-ES"/>
        </w:rPr>
        <w:t xml:space="preserve"> a </w:t>
      </w:r>
      <w:r w:rsidR="000600A8" w:rsidRPr="003B2A17">
        <w:rPr>
          <w:rFonts w:ascii="Arial" w:hAnsi="Arial" w:cs="Arial"/>
          <w:lang w:bidi="es-ES"/>
        </w:rPr>
        <w:t>un trofeo y 25</w:t>
      </w:r>
      <w:r w:rsidR="003E385C" w:rsidRPr="003B2A17">
        <w:rPr>
          <w:rFonts w:ascii="Arial" w:hAnsi="Arial" w:cs="Arial"/>
          <w:lang w:bidi="es-ES"/>
        </w:rPr>
        <w:t xml:space="preserve"> medallas do</w:t>
      </w:r>
      <w:r w:rsidR="000600A8" w:rsidRPr="003B2A17">
        <w:rPr>
          <w:rFonts w:ascii="Arial" w:hAnsi="Arial" w:cs="Arial"/>
          <w:lang w:bidi="es-ES"/>
        </w:rPr>
        <w:t>radas.</w:t>
      </w:r>
    </w:p>
    <w:p w:rsidR="003E385C" w:rsidRPr="003B2A17" w:rsidRDefault="00C355EA" w:rsidP="000600A8">
      <w:pPr>
        <w:pStyle w:val="Sinespaciado"/>
        <w:numPr>
          <w:ilvl w:val="0"/>
          <w:numId w:val="10"/>
        </w:numPr>
        <w:jc w:val="both"/>
        <w:rPr>
          <w:rFonts w:ascii="Arial" w:hAnsi="Arial" w:cs="Arial"/>
          <w:lang w:bidi="es-ES"/>
        </w:rPr>
      </w:pPr>
      <w:r w:rsidRPr="003B2A17">
        <w:rPr>
          <w:rFonts w:ascii="Arial" w:hAnsi="Arial" w:cs="Arial"/>
          <w:lang w:bidi="es-ES"/>
        </w:rPr>
        <w:t>El Sub-Campeón</w:t>
      </w:r>
      <w:r w:rsidR="001569DB" w:rsidRPr="003B2A17">
        <w:rPr>
          <w:rFonts w:ascii="Arial" w:hAnsi="Arial" w:cs="Arial"/>
          <w:lang w:bidi="es-ES"/>
        </w:rPr>
        <w:t xml:space="preserve"> </w:t>
      </w:r>
      <w:r w:rsidRPr="003B2A17">
        <w:rPr>
          <w:rFonts w:ascii="Arial" w:hAnsi="Arial" w:cs="Arial"/>
          <w:lang w:bidi="es-ES"/>
        </w:rPr>
        <w:t>será acreedor a un</w:t>
      </w:r>
      <w:r w:rsidR="000600A8" w:rsidRPr="003B2A17">
        <w:rPr>
          <w:rFonts w:ascii="Arial" w:hAnsi="Arial" w:cs="Arial"/>
          <w:lang w:bidi="es-ES"/>
        </w:rPr>
        <w:t xml:space="preserve"> trofeo y 25</w:t>
      </w:r>
      <w:r w:rsidR="003E385C" w:rsidRPr="003B2A17">
        <w:rPr>
          <w:rFonts w:ascii="Arial" w:hAnsi="Arial" w:cs="Arial"/>
          <w:lang w:bidi="es-ES"/>
        </w:rPr>
        <w:t xml:space="preserve"> medallas plateadas.</w:t>
      </w:r>
    </w:p>
    <w:p w:rsidR="00C355EA" w:rsidRDefault="000600A8" w:rsidP="00110CD9">
      <w:pPr>
        <w:pStyle w:val="Sinespaciado"/>
        <w:jc w:val="both"/>
        <w:rPr>
          <w:rFonts w:ascii="Arial" w:hAnsi="Arial" w:cs="Arial"/>
          <w:lang w:bidi="es-ES"/>
        </w:rPr>
      </w:pPr>
      <w:r w:rsidRPr="003B2A17">
        <w:rPr>
          <w:rFonts w:ascii="Arial" w:hAnsi="Arial" w:cs="Arial"/>
          <w:lang w:bidi="es-ES"/>
        </w:rPr>
        <w:t xml:space="preserve"> </w:t>
      </w:r>
    </w:p>
    <w:p w:rsidR="00513FE1" w:rsidRDefault="00513FE1" w:rsidP="00110CD9">
      <w:pPr>
        <w:pStyle w:val="Sinespaciado"/>
        <w:jc w:val="both"/>
        <w:rPr>
          <w:rFonts w:ascii="Arial" w:hAnsi="Arial" w:cs="Arial"/>
          <w:lang w:bidi="es-ES"/>
        </w:rPr>
      </w:pPr>
    </w:p>
    <w:p w:rsidR="00513FE1" w:rsidRDefault="00513FE1" w:rsidP="00110CD9">
      <w:pPr>
        <w:pStyle w:val="Sinespaciado"/>
        <w:jc w:val="both"/>
        <w:rPr>
          <w:rFonts w:ascii="Arial" w:hAnsi="Arial" w:cs="Arial"/>
          <w:lang w:bidi="es-ES"/>
        </w:rPr>
      </w:pPr>
    </w:p>
    <w:p w:rsidR="00513FE1" w:rsidRDefault="00513FE1" w:rsidP="00110CD9">
      <w:pPr>
        <w:pStyle w:val="Sinespaciado"/>
        <w:jc w:val="both"/>
        <w:rPr>
          <w:rFonts w:ascii="Arial" w:hAnsi="Arial" w:cs="Arial"/>
          <w:lang w:bidi="es-ES"/>
        </w:rPr>
      </w:pPr>
    </w:p>
    <w:p w:rsidR="00513FE1" w:rsidRDefault="00513FE1" w:rsidP="00110CD9">
      <w:pPr>
        <w:pStyle w:val="Sinespaciado"/>
        <w:jc w:val="both"/>
        <w:rPr>
          <w:rFonts w:ascii="Arial" w:hAnsi="Arial" w:cs="Arial"/>
          <w:lang w:bidi="es-ES"/>
        </w:rPr>
      </w:pPr>
    </w:p>
    <w:p w:rsidR="00513FE1" w:rsidRPr="003B2A17" w:rsidRDefault="00513FE1" w:rsidP="00110CD9">
      <w:pPr>
        <w:pStyle w:val="Sinespaciado"/>
        <w:jc w:val="both"/>
        <w:rPr>
          <w:rFonts w:ascii="Arial" w:hAnsi="Arial" w:cs="Arial"/>
          <w:lang w:bidi="es-ES"/>
        </w:rPr>
      </w:pPr>
    </w:p>
    <w:p w:rsidR="00F276F7" w:rsidRDefault="00F276F7" w:rsidP="00110CD9">
      <w:pPr>
        <w:pStyle w:val="Sinespaciado"/>
        <w:jc w:val="both"/>
        <w:rPr>
          <w:rFonts w:ascii="Arial" w:hAnsi="Arial" w:cs="Arial"/>
          <w:b/>
          <w:bCs/>
          <w:u w:val="single"/>
          <w:lang w:bidi="es-ES"/>
        </w:rPr>
      </w:pPr>
    </w:p>
    <w:p w:rsidR="00513FE1" w:rsidRPr="003B2A17" w:rsidRDefault="00513FE1" w:rsidP="00110CD9">
      <w:pPr>
        <w:pStyle w:val="Sinespaciado"/>
        <w:jc w:val="both"/>
        <w:rPr>
          <w:rFonts w:ascii="Arial" w:hAnsi="Arial" w:cs="Arial"/>
          <w:b/>
          <w:bCs/>
          <w:u w:val="single"/>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lastRenderedPageBreak/>
        <w:t>CAPITULO</w:t>
      </w:r>
      <w:r w:rsidRPr="003B2A17">
        <w:rPr>
          <w:rFonts w:ascii="Arial" w:hAnsi="Arial" w:cs="Arial"/>
          <w:b/>
          <w:bCs/>
          <w:lang w:bidi="es-ES"/>
        </w:rPr>
        <w:tab/>
        <w:t>XIII</w:t>
      </w:r>
      <w:r w:rsidRPr="003B2A17">
        <w:rPr>
          <w:rFonts w:ascii="Arial" w:hAnsi="Arial" w:cs="Arial"/>
          <w:b/>
          <w:bCs/>
          <w:lang w:bidi="es-ES"/>
        </w:rPr>
        <w:tab/>
      </w:r>
      <w:r w:rsidR="00DF4234">
        <w:rPr>
          <w:rFonts w:ascii="Arial" w:hAnsi="Arial" w:cs="Arial"/>
          <w:b/>
          <w:bCs/>
          <w:lang w:bidi="es-ES"/>
        </w:rPr>
        <w:tab/>
      </w:r>
      <w:r w:rsidR="00DF4234">
        <w:rPr>
          <w:rFonts w:ascii="Arial" w:hAnsi="Arial" w:cs="Arial"/>
          <w:b/>
          <w:bCs/>
          <w:lang w:bidi="es-ES"/>
        </w:rPr>
        <w:tab/>
      </w:r>
      <w:r w:rsidRPr="003B2A17">
        <w:rPr>
          <w:rFonts w:ascii="Arial" w:hAnsi="Arial" w:cs="Arial"/>
          <w:b/>
          <w:bCs/>
          <w:u w:val="single"/>
          <w:lang w:bidi="es-ES"/>
        </w:rPr>
        <w:t>REGIMEN ECONÓMICO</w:t>
      </w:r>
    </w:p>
    <w:p w:rsidR="00F276F7" w:rsidRPr="003B2A17" w:rsidRDefault="00F276F7" w:rsidP="00110CD9">
      <w:pPr>
        <w:pStyle w:val="Sinespaciado"/>
        <w:jc w:val="both"/>
        <w:rPr>
          <w:rFonts w:ascii="Arial" w:hAnsi="Arial" w:cs="Arial"/>
          <w:b/>
          <w:lang w:bidi="es-ES"/>
        </w:rPr>
      </w:pPr>
    </w:p>
    <w:p w:rsidR="000600A8" w:rsidRPr="003B2A17" w:rsidRDefault="00B546D2" w:rsidP="00DF4234">
      <w:pPr>
        <w:pStyle w:val="Sinespaciado"/>
        <w:ind w:left="1410" w:hanging="1410"/>
        <w:rPr>
          <w:rFonts w:ascii="Arial" w:hAnsi="Arial" w:cs="Arial"/>
          <w:lang w:val="es-ES"/>
        </w:rPr>
      </w:pPr>
      <w:r w:rsidRPr="003B2A17">
        <w:rPr>
          <w:rFonts w:ascii="Arial" w:hAnsi="Arial" w:cs="Arial"/>
          <w:b/>
          <w:lang w:bidi="es-ES"/>
        </w:rPr>
        <w:t xml:space="preserve">Art. </w:t>
      </w:r>
      <w:r w:rsidR="00927862">
        <w:rPr>
          <w:rFonts w:ascii="Arial" w:hAnsi="Arial" w:cs="Arial"/>
          <w:b/>
          <w:lang w:bidi="es-ES"/>
        </w:rPr>
        <w:t xml:space="preserve">   </w:t>
      </w:r>
      <w:r w:rsidRPr="003B2A17">
        <w:rPr>
          <w:rFonts w:ascii="Arial" w:hAnsi="Arial" w:cs="Arial"/>
          <w:b/>
          <w:lang w:bidi="es-ES"/>
        </w:rPr>
        <w:t>81</w:t>
      </w:r>
      <w:r w:rsidR="00F54406" w:rsidRPr="003B2A17">
        <w:rPr>
          <w:rFonts w:ascii="Arial" w:hAnsi="Arial" w:cs="Arial"/>
          <w:b/>
          <w:lang w:bidi="es-ES"/>
        </w:rPr>
        <w:tab/>
      </w:r>
      <w:r w:rsidR="00DF4234">
        <w:rPr>
          <w:rFonts w:ascii="Arial" w:hAnsi="Arial" w:cs="Arial"/>
          <w:b/>
          <w:lang w:bidi="es-ES"/>
        </w:rPr>
        <w:tab/>
      </w:r>
      <w:r w:rsidR="000600A8" w:rsidRPr="003B2A17">
        <w:rPr>
          <w:rFonts w:ascii="Arial" w:hAnsi="Arial" w:cs="Arial"/>
          <w:lang w:val="es-ES"/>
        </w:rPr>
        <w:t>Las Selecciones asumen la responsabilidad económica del transporte de sus delegaciones a la sede del torneo.</w:t>
      </w:r>
    </w:p>
    <w:p w:rsidR="000600A8" w:rsidRPr="003B2A17" w:rsidRDefault="000600A8" w:rsidP="000600A8">
      <w:pPr>
        <w:pStyle w:val="Sinespaciado"/>
        <w:rPr>
          <w:rFonts w:ascii="Arial" w:hAnsi="Arial" w:cs="Arial"/>
          <w:lang w:val="es-ES"/>
        </w:rPr>
      </w:pPr>
    </w:p>
    <w:p w:rsidR="00132FBA" w:rsidRDefault="000600A8" w:rsidP="00C90CE0">
      <w:pPr>
        <w:pStyle w:val="Sinespaciado"/>
        <w:ind w:left="1410" w:firstLine="6"/>
        <w:jc w:val="both"/>
        <w:rPr>
          <w:rFonts w:ascii="Arial" w:hAnsi="Arial" w:cs="Arial"/>
          <w:lang w:val="es-ES"/>
        </w:rPr>
      </w:pPr>
      <w:r w:rsidRPr="003B2A17">
        <w:rPr>
          <w:rFonts w:ascii="Arial" w:hAnsi="Arial" w:cs="Arial"/>
          <w:lang w:val="es-ES"/>
        </w:rPr>
        <w:t xml:space="preserve">La asociación sede del torneo cubrirá los gastos de alojamiento y alimentación para 23 personas de todas las selecciones participantes y árbitros, en hoteles comerciales, </w:t>
      </w:r>
    </w:p>
    <w:p w:rsidR="00C90CE0" w:rsidRPr="003B2A17" w:rsidRDefault="000600A8" w:rsidP="00513FE1">
      <w:pPr>
        <w:pStyle w:val="Sinespaciado"/>
        <w:ind w:left="1410" w:firstLine="6"/>
        <w:jc w:val="both"/>
        <w:rPr>
          <w:rFonts w:ascii="Arial" w:hAnsi="Arial" w:cs="Arial"/>
          <w:lang w:val="es-ES"/>
        </w:rPr>
      </w:pPr>
      <w:r w:rsidRPr="003B2A17">
        <w:rPr>
          <w:rFonts w:ascii="Arial" w:hAnsi="Arial" w:cs="Arial"/>
          <w:lang w:val="es-ES"/>
        </w:rPr>
        <w:t>de la misma manera será responsable de garantizar en los campos deportivos la presencia de servicio médico, ambulancia, pasa pelotas, camilleros y la seguridad correspondiente.</w:t>
      </w:r>
    </w:p>
    <w:p w:rsidR="000600A8" w:rsidRDefault="000600A8" w:rsidP="00927862">
      <w:pPr>
        <w:pStyle w:val="Sinespaciado"/>
        <w:ind w:left="1410" w:firstLine="6"/>
        <w:rPr>
          <w:rFonts w:ascii="Arial" w:hAnsi="Arial" w:cs="Arial"/>
          <w:lang w:val="es-ES"/>
        </w:rPr>
      </w:pPr>
      <w:r w:rsidRPr="003B2A17">
        <w:rPr>
          <w:rFonts w:ascii="Arial" w:hAnsi="Arial" w:cs="Arial"/>
          <w:lang w:val="es-ES"/>
        </w:rPr>
        <w:t xml:space="preserve">La FBF cubrirá los gastos del personal administrativo técnico y logístico de la dirección de competiciones y el pago de los viáticos de los árbitros.   </w:t>
      </w:r>
    </w:p>
    <w:p w:rsidR="00A710D7" w:rsidRPr="003B2A17" w:rsidRDefault="00A710D7" w:rsidP="00110CD9">
      <w:pPr>
        <w:pStyle w:val="Sinespaciado"/>
        <w:jc w:val="both"/>
        <w:rPr>
          <w:rFonts w:ascii="Arial" w:hAnsi="Arial" w:cs="Arial"/>
          <w:lang w:val="es-ES"/>
        </w:rPr>
      </w:pPr>
    </w:p>
    <w:p w:rsidR="00C355EA" w:rsidRPr="003B2A17" w:rsidRDefault="00B33EC6" w:rsidP="00927862">
      <w:pPr>
        <w:pStyle w:val="Sinespaciado"/>
        <w:ind w:left="1410" w:hanging="1410"/>
        <w:jc w:val="both"/>
        <w:rPr>
          <w:rFonts w:ascii="Arial" w:hAnsi="Arial" w:cs="Arial"/>
          <w:color w:val="000000" w:themeColor="text1"/>
          <w:lang w:bidi="es-ES"/>
        </w:rPr>
      </w:pPr>
      <w:r w:rsidRPr="003B2A17">
        <w:rPr>
          <w:rFonts w:ascii="Arial" w:hAnsi="Arial" w:cs="Arial"/>
          <w:b/>
          <w:color w:val="000000" w:themeColor="text1"/>
          <w:lang w:bidi="es-ES"/>
        </w:rPr>
        <w:t xml:space="preserve">Art. </w:t>
      </w:r>
      <w:r w:rsidR="00927862">
        <w:rPr>
          <w:rFonts w:ascii="Arial" w:hAnsi="Arial" w:cs="Arial"/>
          <w:b/>
          <w:color w:val="000000" w:themeColor="text1"/>
          <w:lang w:bidi="es-ES"/>
        </w:rPr>
        <w:t xml:space="preserve">   </w:t>
      </w:r>
      <w:r w:rsidR="00B546D2" w:rsidRPr="003B2A17">
        <w:rPr>
          <w:rFonts w:ascii="Arial" w:hAnsi="Arial" w:cs="Arial"/>
          <w:b/>
          <w:color w:val="000000" w:themeColor="text1"/>
          <w:lang w:bidi="es-ES"/>
        </w:rPr>
        <w:t>82</w:t>
      </w:r>
      <w:r w:rsidR="00C355EA" w:rsidRPr="003B2A17">
        <w:rPr>
          <w:rFonts w:ascii="Arial" w:hAnsi="Arial" w:cs="Arial"/>
          <w:b/>
          <w:color w:val="000000" w:themeColor="text1"/>
          <w:lang w:bidi="es-ES"/>
        </w:rPr>
        <w:tab/>
      </w:r>
      <w:r w:rsidR="00927862">
        <w:rPr>
          <w:rFonts w:ascii="Arial" w:hAnsi="Arial" w:cs="Arial"/>
          <w:b/>
          <w:color w:val="000000" w:themeColor="text1"/>
          <w:lang w:bidi="es-ES"/>
        </w:rPr>
        <w:tab/>
      </w:r>
      <w:r w:rsidR="00927862" w:rsidRPr="003B2A17">
        <w:rPr>
          <w:rFonts w:ascii="Arial" w:hAnsi="Arial" w:cs="Arial"/>
          <w:color w:val="000000" w:themeColor="text1"/>
          <w:lang w:bidi="es-ES"/>
        </w:rPr>
        <w:t>Los ingresos por las recaudaciones en la primera y segunda fase serán</w:t>
      </w:r>
      <w:r w:rsidR="00C355EA" w:rsidRPr="003B2A17">
        <w:rPr>
          <w:rFonts w:ascii="Arial" w:hAnsi="Arial" w:cs="Arial"/>
          <w:color w:val="000000" w:themeColor="text1"/>
          <w:lang w:bidi="es-ES"/>
        </w:rPr>
        <w:t xml:space="preserve"> de beneficio de la Asociación o Club Local.</w:t>
      </w:r>
    </w:p>
    <w:p w:rsidR="00B33EC6" w:rsidRPr="003B2A17" w:rsidRDefault="00B33EC6" w:rsidP="00110CD9">
      <w:pPr>
        <w:pStyle w:val="Sinespaciado"/>
        <w:jc w:val="both"/>
        <w:rPr>
          <w:rFonts w:ascii="Arial" w:hAnsi="Arial" w:cs="Arial"/>
          <w:b/>
          <w:lang w:bidi="es-ES"/>
        </w:rPr>
      </w:pPr>
    </w:p>
    <w:p w:rsidR="00C355EA" w:rsidRDefault="00B546D2" w:rsidP="00927862">
      <w:pPr>
        <w:pStyle w:val="Sinespaciado"/>
        <w:ind w:left="1410" w:hanging="1410"/>
        <w:jc w:val="both"/>
        <w:rPr>
          <w:rFonts w:ascii="Arial" w:hAnsi="Arial" w:cs="Arial"/>
          <w:lang w:bidi="es-ES"/>
        </w:rPr>
      </w:pPr>
      <w:r w:rsidRPr="003B2A17">
        <w:rPr>
          <w:rFonts w:ascii="Arial" w:hAnsi="Arial" w:cs="Arial"/>
          <w:b/>
          <w:lang w:bidi="es-ES"/>
        </w:rPr>
        <w:t xml:space="preserve">Art. </w:t>
      </w:r>
      <w:r w:rsidR="00927862">
        <w:rPr>
          <w:rFonts w:ascii="Arial" w:hAnsi="Arial" w:cs="Arial"/>
          <w:b/>
          <w:lang w:bidi="es-ES"/>
        </w:rPr>
        <w:t xml:space="preserve">   </w:t>
      </w:r>
      <w:r w:rsidRPr="003B2A17">
        <w:rPr>
          <w:rFonts w:ascii="Arial" w:hAnsi="Arial" w:cs="Arial"/>
          <w:b/>
          <w:lang w:bidi="es-ES"/>
        </w:rPr>
        <w:t>83</w:t>
      </w:r>
      <w:r w:rsidR="00C355EA" w:rsidRPr="003B2A17">
        <w:rPr>
          <w:rFonts w:ascii="Arial" w:hAnsi="Arial" w:cs="Arial"/>
          <w:b/>
          <w:lang w:bidi="es-ES"/>
        </w:rPr>
        <w:tab/>
      </w:r>
      <w:r w:rsidR="00927862">
        <w:rPr>
          <w:rFonts w:ascii="Arial" w:hAnsi="Arial" w:cs="Arial"/>
          <w:b/>
          <w:lang w:bidi="es-ES"/>
        </w:rPr>
        <w:tab/>
      </w:r>
      <w:r w:rsidR="00C355EA" w:rsidRPr="003B2A17">
        <w:rPr>
          <w:rFonts w:ascii="Arial" w:hAnsi="Arial" w:cs="Arial"/>
          <w:lang w:bidi="es-ES"/>
        </w:rPr>
        <w:t>Los ingresos por concepto de inscripciones, amonestaciones, expulsiones, multas y otros serán en beneficio de la FBF.</w:t>
      </w:r>
    </w:p>
    <w:p w:rsidR="00C355EA" w:rsidRPr="003B2A17" w:rsidRDefault="00C355EA" w:rsidP="00110CD9">
      <w:pPr>
        <w:pStyle w:val="Sinespaciado"/>
        <w:jc w:val="both"/>
        <w:rPr>
          <w:rFonts w:ascii="Arial" w:hAnsi="Arial" w:cs="Arial"/>
          <w:lang w:bidi="es-ES"/>
        </w:rPr>
      </w:pPr>
    </w:p>
    <w:p w:rsidR="00C355EA" w:rsidRDefault="00C355EA" w:rsidP="00110CD9">
      <w:pPr>
        <w:pStyle w:val="Sinespaciado"/>
        <w:jc w:val="both"/>
        <w:rPr>
          <w:rFonts w:ascii="Arial" w:hAnsi="Arial" w:cs="Arial"/>
          <w:b/>
          <w:bCs/>
          <w:u w:val="single"/>
          <w:lang w:bidi="es-ES"/>
        </w:rPr>
      </w:pPr>
      <w:r w:rsidRPr="003B2A17">
        <w:rPr>
          <w:rFonts w:ascii="Arial" w:hAnsi="Arial" w:cs="Arial"/>
          <w:b/>
          <w:bCs/>
          <w:u w:val="single"/>
          <w:lang w:bidi="es-ES"/>
        </w:rPr>
        <w:t>CAPITULO</w:t>
      </w:r>
      <w:r w:rsidRPr="003B2A17">
        <w:rPr>
          <w:rFonts w:ascii="Arial" w:hAnsi="Arial" w:cs="Arial"/>
          <w:b/>
          <w:bCs/>
          <w:lang w:bidi="es-ES"/>
        </w:rPr>
        <w:tab/>
        <w:t>XIV</w:t>
      </w:r>
      <w:r w:rsidRPr="003B2A17">
        <w:rPr>
          <w:rFonts w:ascii="Arial" w:hAnsi="Arial" w:cs="Arial"/>
          <w:b/>
          <w:bCs/>
          <w:lang w:bidi="es-ES"/>
        </w:rPr>
        <w:tab/>
      </w:r>
      <w:r w:rsidR="00927862">
        <w:rPr>
          <w:rFonts w:ascii="Arial" w:hAnsi="Arial" w:cs="Arial"/>
          <w:b/>
          <w:bCs/>
          <w:lang w:bidi="es-ES"/>
        </w:rPr>
        <w:tab/>
      </w:r>
      <w:r w:rsidR="00927862">
        <w:rPr>
          <w:rFonts w:ascii="Arial" w:hAnsi="Arial" w:cs="Arial"/>
          <w:b/>
          <w:bCs/>
          <w:lang w:bidi="es-ES"/>
        </w:rPr>
        <w:tab/>
      </w:r>
      <w:r w:rsidRPr="003B2A17">
        <w:rPr>
          <w:rFonts w:ascii="Arial" w:hAnsi="Arial" w:cs="Arial"/>
          <w:b/>
          <w:bCs/>
          <w:u w:val="single"/>
          <w:lang w:bidi="es-ES"/>
        </w:rPr>
        <w:t>DISPOSICIONES GENERALES</w:t>
      </w:r>
    </w:p>
    <w:p w:rsidR="00B33EC6" w:rsidRPr="003B2A17" w:rsidRDefault="00B33EC6" w:rsidP="00110CD9">
      <w:pPr>
        <w:pStyle w:val="Sinespaciado"/>
        <w:jc w:val="both"/>
        <w:rPr>
          <w:rFonts w:ascii="Arial" w:hAnsi="Arial" w:cs="Arial"/>
          <w:b/>
          <w:bCs/>
          <w:lang w:bidi="es-ES"/>
        </w:rPr>
      </w:pPr>
    </w:p>
    <w:p w:rsidR="00C355EA" w:rsidRPr="003B2A17" w:rsidRDefault="00B546D2" w:rsidP="00927862">
      <w:pPr>
        <w:pStyle w:val="Sinespaciado"/>
        <w:ind w:left="1410" w:hanging="1410"/>
        <w:jc w:val="both"/>
        <w:rPr>
          <w:rFonts w:ascii="Arial" w:hAnsi="Arial" w:cs="Arial"/>
          <w:lang w:bidi="es-ES"/>
        </w:rPr>
      </w:pPr>
      <w:r w:rsidRPr="003B2A17">
        <w:rPr>
          <w:rFonts w:ascii="Arial" w:hAnsi="Arial" w:cs="Arial"/>
          <w:b/>
          <w:lang w:bidi="es-ES"/>
        </w:rPr>
        <w:t xml:space="preserve">Art. </w:t>
      </w:r>
      <w:r w:rsidR="00927862">
        <w:rPr>
          <w:rFonts w:ascii="Arial" w:hAnsi="Arial" w:cs="Arial"/>
          <w:b/>
          <w:lang w:bidi="es-ES"/>
        </w:rPr>
        <w:t xml:space="preserve">   </w:t>
      </w:r>
      <w:r w:rsidRPr="003B2A17">
        <w:rPr>
          <w:rFonts w:ascii="Arial" w:hAnsi="Arial" w:cs="Arial"/>
          <w:b/>
          <w:lang w:bidi="es-ES"/>
        </w:rPr>
        <w:t>84</w:t>
      </w:r>
      <w:r w:rsidR="00C355EA" w:rsidRPr="003B2A17">
        <w:rPr>
          <w:rFonts w:ascii="Arial" w:hAnsi="Arial" w:cs="Arial"/>
          <w:b/>
          <w:lang w:bidi="es-ES"/>
        </w:rPr>
        <w:tab/>
      </w:r>
      <w:r w:rsidR="00927862">
        <w:rPr>
          <w:rFonts w:ascii="Arial" w:hAnsi="Arial" w:cs="Arial"/>
          <w:b/>
          <w:lang w:bidi="es-ES"/>
        </w:rPr>
        <w:tab/>
      </w:r>
      <w:r w:rsidR="00B33EC6" w:rsidRPr="003B2A17">
        <w:rPr>
          <w:rFonts w:ascii="Arial" w:hAnsi="Arial" w:cs="Arial"/>
          <w:lang w:bidi="es-ES"/>
        </w:rPr>
        <w:t>La venta de Derechos de Televisación de todo el T</w:t>
      </w:r>
      <w:r w:rsidR="00C355EA" w:rsidRPr="003B2A17">
        <w:rPr>
          <w:rFonts w:ascii="Arial" w:hAnsi="Arial" w:cs="Arial"/>
          <w:lang w:bidi="es-ES"/>
        </w:rPr>
        <w:t>orneo, será responsabilidad de la FBF y en ningún caso de los clubes.</w:t>
      </w:r>
    </w:p>
    <w:p w:rsidR="00B33EC6" w:rsidRPr="003B2A17" w:rsidRDefault="00B33EC6" w:rsidP="00110CD9">
      <w:pPr>
        <w:pStyle w:val="Sinespaciado"/>
        <w:jc w:val="both"/>
        <w:rPr>
          <w:rFonts w:ascii="Arial" w:hAnsi="Arial" w:cs="Arial"/>
          <w:b/>
          <w:lang w:bidi="es-ES"/>
        </w:rPr>
      </w:pPr>
    </w:p>
    <w:p w:rsidR="00C355EA" w:rsidRPr="003B2A17" w:rsidRDefault="00B546D2" w:rsidP="00927862">
      <w:pPr>
        <w:pStyle w:val="Sinespaciado"/>
        <w:ind w:left="1410" w:hanging="1410"/>
        <w:jc w:val="both"/>
        <w:rPr>
          <w:rFonts w:ascii="Arial" w:hAnsi="Arial" w:cs="Arial"/>
          <w:lang w:bidi="es-ES"/>
        </w:rPr>
      </w:pPr>
      <w:r w:rsidRPr="003B2A17">
        <w:rPr>
          <w:rFonts w:ascii="Arial" w:hAnsi="Arial" w:cs="Arial"/>
          <w:b/>
          <w:lang w:bidi="es-ES"/>
        </w:rPr>
        <w:t xml:space="preserve">Art. </w:t>
      </w:r>
      <w:r w:rsidR="00927862">
        <w:rPr>
          <w:rFonts w:ascii="Arial" w:hAnsi="Arial" w:cs="Arial"/>
          <w:b/>
          <w:lang w:bidi="es-ES"/>
        </w:rPr>
        <w:t xml:space="preserve">   </w:t>
      </w:r>
      <w:r w:rsidRPr="003B2A17">
        <w:rPr>
          <w:rFonts w:ascii="Arial" w:hAnsi="Arial" w:cs="Arial"/>
          <w:b/>
          <w:lang w:bidi="es-ES"/>
        </w:rPr>
        <w:t>85</w:t>
      </w:r>
      <w:r w:rsidR="00A710D7" w:rsidRPr="003B2A17">
        <w:rPr>
          <w:rFonts w:ascii="Arial" w:hAnsi="Arial" w:cs="Arial"/>
          <w:b/>
          <w:lang w:bidi="es-ES"/>
        </w:rPr>
        <w:tab/>
      </w:r>
      <w:r w:rsidR="00927862">
        <w:rPr>
          <w:rFonts w:ascii="Arial" w:hAnsi="Arial" w:cs="Arial"/>
          <w:b/>
          <w:lang w:bidi="es-ES"/>
        </w:rPr>
        <w:tab/>
      </w:r>
      <w:r w:rsidR="0096782C" w:rsidRPr="003B2A17">
        <w:rPr>
          <w:rFonts w:ascii="Arial" w:hAnsi="Arial" w:cs="Arial"/>
          <w:lang w:bidi="es-ES"/>
        </w:rPr>
        <w:t>El Club</w:t>
      </w:r>
      <w:r w:rsidR="00C355EA" w:rsidRPr="003B2A17">
        <w:rPr>
          <w:rFonts w:ascii="Arial" w:hAnsi="Arial" w:cs="Arial"/>
          <w:lang w:bidi="es-ES"/>
        </w:rPr>
        <w:t xml:space="preserve"> que no permita la </w:t>
      </w:r>
      <w:r w:rsidR="0096782C" w:rsidRPr="003B2A17">
        <w:rPr>
          <w:rFonts w:ascii="Arial" w:hAnsi="Arial" w:cs="Arial"/>
          <w:lang w:bidi="es-ES"/>
        </w:rPr>
        <w:t>transmisión televisiva</w:t>
      </w:r>
      <w:r w:rsidR="00C355EA" w:rsidRPr="003B2A17">
        <w:rPr>
          <w:rFonts w:ascii="Arial" w:hAnsi="Arial" w:cs="Arial"/>
          <w:lang w:bidi="es-ES"/>
        </w:rPr>
        <w:t xml:space="preserve"> de </w:t>
      </w:r>
      <w:r w:rsidR="0096782C" w:rsidRPr="003B2A17">
        <w:rPr>
          <w:rFonts w:ascii="Arial" w:hAnsi="Arial" w:cs="Arial"/>
          <w:lang w:bidi="es-ES"/>
        </w:rPr>
        <w:t>un partido</w:t>
      </w:r>
      <w:r w:rsidR="00C355EA" w:rsidRPr="003B2A17">
        <w:rPr>
          <w:rFonts w:ascii="Arial" w:hAnsi="Arial" w:cs="Arial"/>
          <w:lang w:bidi="es-ES"/>
        </w:rPr>
        <w:t xml:space="preserve">, estando </w:t>
      </w:r>
      <w:r w:rsidR="0096782C" w:rsidRPr="003B2A17">
        <w:rPr>
          <w:rFonts w:ascii="Arial" w:hAnsi="Arial" w:cs="Arial"/>
          <w:lang w:bidi="es-ES"/>
        </w:rPr>
        <w:t>la misma</w:t>
      </w:r>
      <w:r w:rsidR="00C355EA" w:rsidRPr="003B2A17">
        <w:rPr>
          <w:rFonts w:ascii="Arial" w:hAnsi="Arial" w:cs="Arial"/>
          <w:lang w:bidi="es-ES"/>
        </w:rPr>
        <w:t xml:space="preserve"> autorizada por la FBF, será sancionado con la suma de </w:t>
      </w:r>
      <w:r w:rsidR="00C355EA" w:rsidRPr="003B2A17">
        <w:rPr>
          <w:rFonts w:ascii="Arial" w:hAnsi="Arial" w:cs="Arial"/>
          <w:u w:val="single"/>
          <w:lang w:bidi="es-ES"/>
        </w:rPr>
        <w:t>Bs. 15.</w:t>
      </w:r>
      <w:r w:rsidR="00DA353C" w:rsidRPr="003B2A17">
        <w:rPr>
          <w:rFonts w:ascii="Arial" w:hAnsi="Arial" w:cs="Arial"/>
          <w:u w:val="single"/>
          <w:lang w:bidi="es-ES"/>
        </w:rPr>
        <w:t>000</w:t>
      </w:r>
      <w:r w:rsidR="00DA353C" w:rsidRPr="003B2A17">
        <w:rPr>
          <w:rFonts w:ascii="Arial" w:hAnsi="Arial" w:cs="Arial"/>
          <w:lang w:bidi="es-ES"/>
        </w:rPr>
        <w:t>. -(</w:t>
      </w:r>
      <w:r w:rsidR="00B33EC6" w:rsidRPr="003B2A17">
        <w:rPr>
          <w:rFonts w:ascii="Arial" w:hAnsi="Arial" w:cs="Arial"/>
          <w:lang w:bidi="es-ES"/>
        </w:rPr>
        <w:t xml:space="preserve">Quince Mil 00/100 </w:t>
      </w:r>
      <w:r w:rsidR="00927862" w:rsidRPr="003B2A17">
        <w:rPr>
          <w:rFonts w:ascii="Arial" w:hAnsi="Arial" w:cs="Arial"/>
          <w:lang w:bidi="es-ES"/>
        </w:rPr>
        <w:t>bolivianos</w:t>
      </w:r>
      <w:r w:rsidR="00B33EC6" w:rsidRPr="003B2A17">
        <w:rPr>
          <w:rFonts w:ascii="Arial" w:hAnsi="Arial" w:cs="Arial"/>
          <w:lang w:bidi="es-ES"/>
        </w:rPr>
        <w:t>).</w:t>
      </w:r>
    </w:p>
    <w:p w:rsidR="00B33EC6" w:rsidRPr="003B2A17" w:rsidRDefault="00B33EC6" w:rsidP="00110CD9">
      <w:pPr>
        <w:pStyle w:val="Sinespaciado"/>
        <w:jc w:val="both"/>
        <w:rPr>
          <w:rFonts w:ascii="Arial" w:hAnsi="Arial" w:cs="Arial"/>
          <w:b/>
          <w:lang w:bidi="es-ES"/>
        </w:rPr>
      </w:pPr>
    </w:p>
    <w:p w:rsidR="00C355EA" w:rsidRPr="003B2A17" w:rsidRDefault="00B33EC6" w:rsidP="00927862">
      <w:pPr>
        <w:pStyle w:val="Sinespaciado"/>
        <w:ind w:left="1410" w:hanging="1410"/>
        <w:jc w:val="both"/>
        <w:rPr>
          <w:rFonts w:ascii="Arial" w:hAnsi="Arial" w:cs="Arial"/>
          <w:lang w:bidi="es-ES"/>
        </w:rPr>
      </w:pPr>
      <w:r w:rsidRPr="003B2A17">
        <w:rPr>
          <w:rFonts w:ascii="Arial" w:hAnsi="Arial" w:cs="Arial"/>
          <w:b/>
          <w:lang w:bidi="es-ES"/>
        </w:rPr>
        <w:t xml:space="preserve">Art. </w:t>
      </w:r>
      <w:r w:rsidR="00927862">
        <w:rPr>
          <w:rFonts w:ascii="Arial" w:hAnsi="Arial" w:cs="Arial"/>
          <w:b/>
          <w:lang w:bidi="es-ES"/>
        </w:rPr>
        <w:t xml:space="preserve">   </w:t>
      </w:r>
      <w:r w:rsidR="00B546D2" w:rsidRPr="003B2A17">
        <w:rPr>
          <w:rFonts w:ascii="Arial" w:hAnsi="Arial" w:cs="Arial"/>
          <w:b/>
          <w:lang w:bidi="es-ES"/>
        </w:rPr>
        <w:t>86</w:t>
      </w:r>
      <w:r w:rsidR="0096782C" w:rsidRPr="003B2A17">
        <w:rPr>
          <w:rFonts w:ascii="Arial" w:hAnsi="Arial" w:cs="Arial"/>
          <w:b/>
          <w:lang w:bidi="es-ES"/>
        </w:rPr>
        <w:t xml:space="preserve"> </w:t>
      </w:r>
      <w:r w:rsidR="00927862">
        <w:rPr>
          <w:rFonts w:ascii="Arial" w:hAnsi="Arial" w:cs="Arial"/>
          <w:b/>
          <w:lang w:bidi="es-ES"/>
        </w:rPr>
        <w:tab/>
      </w:r>
      <w:r w:rsidR="0096782C" w:rsidRPr="003B2A17">
        <w:rPr>
          <w:rFonts w:ascii="Arial" w:hAnsi="Arial" w:cs="Arial"/>
          <w:lang w:bidi="es-ES"/>
        </w:rPr>
        <w:t>La FBF</w:t>
      </w:r>
      <w:r w:rsidRPr="003B2A17">
        <w:rPr>
          <w:rFonts w:ascii="Arial" w:hAnsi="Arial" w:cs="Arial"/>
          <w:lang w:bidi="es-ES"/>
        </w:rPr>
        <w:t xml:space="preserve">, en cualquier instancia del </w:t>
      </w:r>
      <w:r w:rsidR="0096782C" w:rsidRPr="003B2A17">
        <w:rPr>
          <w:rFonts w:ascii="Arial" w:hAnsi="Arial" w:cs="Arial"/>
          <w:lang w:bidi="es-ES"/>
        </w:rPr>
        <w:t>Torneo, podrá</w:t>
      </w:r>
      <w:r w:rsidR="00C355EA" w:rsidRPr="003B2A17">
        <w:rPr>
          <w:rFonts w:ascii="Arial" w:hAnsi="Arial" w:cs="Arial"/>
          <w:lang w:bidi="es-ES"/>
        </w:rPr>
        <w:t xml:space="preserve"> instruir </w:t>
      </w:r>
      <w:r w:rsidR="0096782C" w:rsidRPr="003B2A17">
        <w:rPr>
          <w:rFonts w:ascii="Arial" w:hAnsi="Arial" w:cs="Arial"/>
          <w:lang w:bidi="es-ES"/>
        </w:rPr>
        <w:t>el Control de</w:t>
      </w:r>
      <w:r w:rsidR="00C355EA" w:rsidRPr="003B2A17">
        <w:rPr>
          <w:rFonts w:ascii="Arial" w:hAnsi="Arial" w:cs="Arial"/>
          <w:lang w:bidi="es-ES"/>
        </w:rPr>
        <w:t xml:space="preserve"> Dopaje, en base del Reglamento aprobado por la FIFA cuyos costos cancelará el club que oficie de local.</w:t>
      </w:r>
    </w:p>
    <w:p w:rsidR="000A2FCF" w:rsidRPr="003B2A17" w:rsidRDefault="000A2FCF" w:rsidP="00110CD9">
      <w:pPr>
        <w:pStyle w:val="Sinespaciado"/>
        <w:jc w:val="both"/>
        <w:rPr>
          <w:rFonts w:ascii="Arial" w:hAnsi="Arial" w:cs="Arial"/>
          <w:b/>
          <w:lang w:bidi="es-ES"/>
        </w:rPr>
      </w:pPr>
    </w:p>
    <w:p w:rsidR="00C355EA" w:rsidRPr="003B2A17" w:rsidRDefault="000A2FCF" w:rsidP="00927862">
      <w:pPr>
        <w:pStyle w:val="Sinespaciado"/>
        <w:ind w:left="1410" w:hanging="1410"/>
        <w:jc w:val="both"/>
        <w:rPr>
          <w:rFonts w:ascii="Arial" w:hAnsi="Arial" w:cs="Arial"/>
          <w:lang w:bidi="es-ES"/>
        </w:rPr>
      </w:pPr>
      <w:r w:rsidRPr="003B2A17">
        <w:rPr>
          <w:rFonts w:ascii="Arial" w:hAnsi="Arial" w:cs="Arial"/>
          <w:b/>
          <w:lang w:bidi="es-ES"/>
        </w:rPr>
        <w:t xml:space="preserve">Art. </w:t>
      </w:r>
      <w:r w:rsidR="00927862">
        <w:rPr>
          <w:rFonts w:ascii="Arial" w:hAnsi="Arial" w:cs="Arial"/>
          <w:b/>
          <w:lang w:bidi="es-ES"/>
        </w:rPr>
        <w:t xml:space="preserve">   </w:t>
      </w:r>
      <w:r w:rsidR="00B546D2" w:rsidRPr="003B2A17">
        <w:rPr>
          <w:rFonts w:ascii="Arial" w:hAnsi="Arial" w:cs="Arial"/>
          <w:b/>
          <w:lang w:bidi="es-ES"/>
        </w:rPr>
        <w:t>87</w:t>
      </w:r>
      <w:r w:rsidR="00927862">
        <w:rPr>
          <w:rFonts w:ascii="Arial" w:hAnsi="Arial" w:cs="Arial"/>
          <w:b/>
          <w:lang w:bidi="es-ES"/>
        </w:rPr>
        <w:tab/>
      </w:r>
      <w:r w:rsidR="0096782C" w:rsidRPr="003B2A17">
        <w:rPr>
          <w:rFonts w:ascii="Arial" w:hAnsi="Arial" w:cs="Arial"/>
          <w:lang w:bidi="es-ES"/>
        </w:rPr>
        <w:t>El</w:t>
      </w:r>
      <w:r w:rsidRPr="003B2A17">
        <w:rPr>
          <w:rFonts w:ascii="Arial" w:hAnsi="Arial" w:cs="Arial"/>
          <w:lang w:bidi="es-ES"/>
        </w:rPr>
        <w:t xml:space="preserve"> presente Reglamento de </w:t>
      </w:r>
      <w:r w:rsidR="0096782C" w:rsidRPr="003B2A17">
        <w:rPr>
          <w:rFonts w:ascii="Arial" w:hAnsi="Arial" w:cs="Arial"/>
          <w:lang w:bidi="es-ES"/>
        </w:rPr>
        <w:t>Campeonato fue aprobado</w:t>
      </w:r>
      <w:r w:rsidR="00C355EA" w:rsidRPr="003B2A17">
        <w:rPr>
          <w:rFonts w:ascii="Arial" w:hAnsi="Arial" w:cs="Arial"/>
          <w:lang w:bidi="es-ES"/>
        </w:rPr>
        <w:t xml:space="preserve"> por el Comité </w:t>
      </w:r>
      <w:r w:rsidR="0096782C" w:rsidRPr="003B2A17">
        <w:rPr>
          <w:rFonts w:ascii="Arial" w:hAnsi="Arial" w:cs="Arial"/>
          <w:lang w:bidi="es-ES"/>
        </w:rPr>
        <w:t>Ejecutivo de</w:t>
      </w:r>
      <w:r w:rsidR="00C355EA" w:rsidRPr="003B2A17">
        <w:rPr>
          <w:rFonts w:ascii="Arial" w:hAnsi="Arial" w:cs="Arial"/>
          <w:lang w:bidi="es-ES"/>
        </w:rPr>
        <w:t xml:space="preserve"> la FBF y solo podrá ser modificado por 2/3 de votos del mismo Comité.</w:t>
      </w:r>
    </w:p>
    <w:p w:rsidR="000A2FCF" w:rsidRPr="003B2A17" w:rsidRDefault="000A2FCF" w:rsidP="00110CD9">
      <w:pPr>
        <w:pStyle w:val="Sinespaciado"/>
        <w:jc w:val="both"/>
        <w:rPr>
          <w:rFonts w:ascii="Arial" w:hAnsi="Arial" w:cs="Arial"/>
          <w:b/>
          <w:lang w:bidi="es-ES"/>
        </w:rPr>
      </w:pPr>
    </w:p>
    <w:p w:rsidR="00C355EA" w:rsidRPr="003B2A17" w:rsidRDefault="00C355EA" w:rsidP="00927862">
      <w:pPr>
        <w:pStyle w:val="Sinespaciado"/>
        <w:ind w:left="1410" w:hanging="1410"/>
        <w:jc w:val="both"/>
        <w:rPr>
          <w:rFonts w:ascii="Arial" w:hAnsi="Arial" w:cs="Arial"/>
          <w:lang w:bidi="es-ES"/>
        </w:rPr>
      </w:pPr>
      <w:r w:rsidRPr="003B2A17">
        <w:rPr>
          <w:rFonts w:ascii="Arial" w:hAnsi="Arial" w:cs="Arial"/>
          <w:b/>
          <w:lang w:bidi="es-ES"/>
        </w:rPr>
        <w:t xml:space="preserve">Art. </w:t>
      </w:r>
      <w:r w:rsidR="00927862">
        <w:rPr>
          <w:rFonts w:ascii="Arial" w:hAnsi="Arial" w:cs="Arial"/>
          <w:b/>
          <w:lang w:bidi="es-ES"/>
        </w:rPr>
        <w:t xml:space="preserve">   </w:t>
      </w:r>
      <w:r w:rsidR="00B546D2" w:rsidRPr="003B2A17">
        <w:rPr>
          <w:rFonts w:ascii="Arial" w:hAnsi="Arial" w:cs="Arial"/>
          <w:b/>
          <w:lang w:bidi="es-ES"/>
        </w:rPr>
        <w:t>88</w:t>
      </w:r>
      <w:r w:rsidR="0096782C" w:rsidRPr="003B2A17">
        <w:rPr>
          <w:rFonts w:ascii="Arial" w:hAnsi="Arial" w:cs="Arial"/>
          <w:b/>
          <w:lang w:bidi="es-ES"/>
        </w:rPr>
        <w:t xml:space="preserve"> </w:t>
      </w:r>
      <w:r w:rsidR="00927862">
        <w:rPr>
          <w:rFonts w:ascii="Arial" w:hAnsi="Arial" w:cs="Arial"/>
          <w:b/>
          <w:lang w:bidi="es-ES"/>
        </w:rPr>
        <w:tab/>
      </w:r>
      <w:r w:rsidR="0096782C" w:rsidRPr="003B2A17">
        <w:rPr>
          <w:rFonts w:ascii="Arial" w:hAnsi="Arial" w:cs="Arial"/>
          <w:lang w:bidi="es-ES"/>
        </w:rPr>
        <w:t>En</w:t>
      </w:r>
      <w:r w:rsidRPr="003B2A17">
        <w:rPr>
          <w:rFonts w:ascii="Arial" w:hAnsi="Arial" w:cs="Arial"/>
          <w:lang w:bidi="es-ES"/>
        </w:rPr>
        <w:t xml:space="preserve"> caso de aprobarse modificaciones a la normativa de la FBF, el presente Reglamento se deberá adecuar inmediatamente de forma obligatoria.</w:t>
      </w:r>
    </w:p>
    <w:p w:rsidR="000A2FCF" w:rsidRPr="003B2A17" w:rsidRDefault="000A2FCF" w:rsidP="00110CD9">
      <w:pPr>
        <w:pStyle w:val="Sinespaciado"/>
        <w:jc w:val="both"/>
        <w:rPr>
          <w:rFonts w:ascii="Arial" w:hAnsi="Arial" w:cs="Arial"/>
          <w:b/>
          <w:lang w:bidi="es-ES"/>
        </w:rPr>
      </w:pPr>
    </w:p>
    <w:p w:rsidR="00C355EA" w:rsidRPr="003B2A17" w:rsidRDefault="00C355EA" w:rsidP="00927862">
      <w:pPr>
        <w:pStyle w:val="Sinespaciado"/>
        <w:ind w:left="1410" w:hanging="1410"/>
        <w:jc w:val="both"/>
        <w:rPr>
          <w:rFonts w:ascii="Arial" w:hAnsi="Arial" w:cs="Arial"/>
          <w:lang w:bidi="es-ES"/>
        </w:rPr>
      </w:pPr>
      <w:r w:rsidRPr="003B2A17">
        <w:rPr>
          <w:rFonts w:ascii="Arial" w:hAnsi="Arial" w:cs="Arial"/>
          <w:b/>
          <w:lang w:bidi="es-ES"/>
        </w:rPr>
        <w:t xml:space="preserve">Art. </w:t>
      </w:r>
      <w:r w:rsidR="00927862">
        <w:rPr>
          <w:rFonts w:ascii="Arial" w:hAnsi="Arial" w:cs="Arial"/>
          <w:b/>
          <w:lang w:bidi="es-ES"/>
        </w:rPr>
        <w:t xml:space="preserve">   </w:t>
      </w:r>
      <w:r w:rsidR="00B546D2" w:rsidRPr="003B2A17">
        <w:rPr>
          <w:rFonts w:ascii="Arial" w:hAnsi="Arial" w:cs="Arial"/>
          <w:b/>
          <w:lang w:bidi="es-ES"/>
        </w:rPr>
        <w:t>89</w:t>
      </w:r>
      <w:r w:rsidR="0096782C" w:rsidRPr="003B2A17">
        <w:rPr>
          <w:rFonts w:ascii="Arial" w:hAnsi="Arial" w:cs="Arial"/>
          <w:b/>
          <w:lang w:bidi="es-ES"/>
        </w:rPr>
        <w:t xml:space="preserve"> </w:t>
      </w:r>
      <w:r w:rsidR="00927862">
        <w:rPr>
          <w:rFonts w:ascii="Arial" w:hAnsi="Arial" w:cs="Arial"/>
          <w:b/>
          <w:lang w:bidi="es-ES"/>
        </w:rPr>
        <w:tab/>
      </w:r>
      <w:r w:rsidR="0096782C" w:rsidRPr="003B2A17">
        <w:rPr>
          <w:rFonts w:ascii="Arial" w:hAnsi="Arial" w:cs="Arial"/>
          <w:lang w:bidi="es-ES"/>
        </w:rPr>
        <w:t>Cualquier</w:t>
      </w:r>
      <w:r w:rsidRPr="003B2A17">
        <w:rPr>
          <w:rFonts w:ascii="Arial" w:hAnsi="Arial" w:cs="Arial"/>
          <w:lang w:bidi="es-ES"/>
        </w:rPr>
        <w:t xml:space="preserve"> duda en </w:t>
      </w:r>
      <w:r w:rsidR="0096782C" w:rsidRPr="003B2A17">
        <w:rPr>
          <w:rFonts w:ascii="Arial" w:hAnsi="Arial" w:cs="Arial"/>
          <w:lang w:bidi="es-ES"/>
        </w:rPr>
        <w:t>el presente Reglamento será resuelta por el Comité</w:t>
      </w:r>
      <w:r w:rsidRPr="003B2A17">
        <w:rPr>
          <w:rFonts w:ascii="Arial" w:hAnsi="Arial" w:cs="Arial"/>
          <w:lang w:bidi="es-ES"/>
        </w:rPr>
        <w:t xml:space="preserve"> Ejecutivo y la Comisión de Competiciones de la FBF</w:t>
      </w:r>
      <w:r w:rsidR="0096782C" w:rsidRPr="003B2A17">
        <w:rPr>
          <w:rFonts w:ascii="Arial" w:hAnsi="Arial" w:cs="Arial"/>
          <w:lang w:bidi="es-ES"/>
        </w:rPr>
        <w:t>.</w:t>
      </w:r>
    </w:p>
    <w:p w:rsidR="0096782C" w:rsidRPr="003B2A17" w:rsidRDefault="0096782C" w:rsidP="00110CD9">
      <w:pPr>
        <w:pStyle w:val="Sinespaciado"/>
        <w:jc w:val="both"/>
        <w:rPr>
          <w:rFonts w:ascii="Arial" w:hAnsi="Arial" w:cs="Arial"/>
          <w:lang w:bidi="es-ES"/>
        </w:rPr>
      </w:pPr>
    </w:p>
    <w:p w:rsidR="00167767" w:rsidRDefault="00167767" w:rsidP="00110CD9">
      <w:pPr>
        <w:pStyle w:val="Sinespaciado"/>
        <w:jc w:val="both"/>
        <w:rPr>
          <w:rFonts w:ascii="Arial" w:hAnsi="Arial" w:cs="Arial"/>
          <w:lang w:bidi="es-ES"/>
        </w:rPr>
      </w:pPr>
    </w:p>
    <w:p w:rsidR="00167767" w:rsidRPr="00E852CE" w:rsidRDefault="00167767" w:rsidP="00167767">
      <w:pPr>
        <w:ind w:left="1418" w:hanging="1418"/>
        <w:jc w:val="center"/>
        <w:rPr>
          <w:rFonts w:ascii="Arial" w:hAnsi="Arial" w:cs="Arial"/>
        </w:rPr>
      </w:pPr>
      <w:r w:rsidRPr="00E852CE">
        <w:rPr>
          <w:rFonts w:ascii="Arial" w:hAnsi="Arial" w:cs="Arial"/>
        </w:rPr>
        <w:t>Cochabamba, mayo de 2019</w:t>
      </w:r>
    </w:p>
    <w:p w:rsidR="00167767" w:rsidRPr="003B2A17" w:rsidRDefault="00167767" w:rsidP="00110CD9">
      <w:pPr>
        <w:pStyle w:val="Sinespaciado"/>
        <w:jc w:val="both"/>
        <w:rPr>
          <w:rFonts w:ascii="Arial" w:hAnsi="Arial" w:cs="Arial"/>
          <w:lang w:bidi="es-ES"/>
        </w:rPr>
      </w:pPr>
    </w:p>
    <w:p w:rsidR="00110CD9" w:rsidRPr="003B2A17" w:rsidRDefault="00110CD9" w:rsidP="00110CD9">
      <w:pPr>
        <w:pStyle w:val="Sinespaciado"/>
        <w:jc w:val="both"/>
        <w:rPr>
          <w:rFonts w:ascii="Arial" w:hAnsi="Arial" w:cs="Arial"/>
          <w:lang w:bidi="es-ES"/>
        </w:rPr>
      </w:pPr>
    </w:p>
    <w:p w:rsidR="000636EA" w:rsidRDefault="000636EA" w:rsidP="00927862">
      <w:pPr>
        <w:pStyle w:val="Sinespaciado"/>
        <w:rPr>
          <w:rFonts w:ascii="Arial" w:hAnsi="Arial" w:cs="Arial"/>
          <w:lang w:bidi="es-ES"/>
        </w:rPr>
      </w:pPr>
    </w:p>
    <w:p w:rsidR="00167767" w:rsidRPr="003B2A17" w:rsidRDefault="00167767" w:rsidP="00927862">
      <w:pPr>
        <w:pStyle w:val="Sinespaciado"/>
        <w:rPr>
          <w:rFonts w:ascii="Arial" w:hAnsi="Arial" w:cs="Arial"/>
          <w:lang w:val="es-ES" w:bidi="es-ES"/>
        </w:rPr>
      </w:pPr>
    </w:p>
    <w:p w:rsidR="00A141FF" w:rsidRPr="003B2A17" w:rsidRDefault="00A141FF" w:rsidP="00110CD9">
      <w:pPr>
        <w:pStyle w:val="Sinespaciado"/>
        <w:jc w:val="center"/>
        <w:rPr>
          <w:rFonts w:ascii="Arial" w:hAnsi="Arial" w:cs="Arial"/>
          <w:lang w:val="es-ES" w:bidi="es-ES"/>
        </w:rPr>
      </w:pPr>
    </w:p>
    <w:p w:rsidR="00110CD9" w:rsidRPr="00513FE1" w:rsidRDefault="00110CD9" w:rsidP="00110CD9">
      <w:pPr>
        <w:pStyle w:val="Sinespaciado"/>
        <w:jc w:val="center"/>
        <w:rPr>
          <w:rFonts w:ascii="Arial" w:hAnsi="Arial" w:cs="Arial"/>
          <w:lang w:val="es-BO" w:bidi="es-ES"/>
        </w:rPr>
      </w:pPr>
      <w:r w:rsidRPr="00513FE1">
        <w:rPr>
          <w:rFonts w:ascii="Arial" w:hAnsi="Arial" w:cs="Arial"/>
          <w:lang w:val="es-BO" w:bidi="es-ES"/>
        </w:rPr>
        <w:t xml:space="preserve">Ing. Freddy W. </w:t>
      </w:r>
      <w:proofErr w:type="spellStart"/>
      <w:r w:rsidRPr="00513FE1">
        <w:rPr>
          <w:rFonts w:ascii="Arial" w:hAnsi="Arial" w:cs="Arial"/>
          <w:lang w:val="es-BO" w:bidi="es-ES"/>
        </w:rPr>
        <w:t>Tellez</w:t>
      </w:r>
      <w:proofErr w:type="spellEnd"/>
      <w:r w:rsidRPr="00513FE1">
        <w:rPr>
          <w:rFonts w:ascii="Arial" w:hAnsi="Arial" w:cs="Arial"/>
          <w:lang w:val="es-BO" w:bidi="es-ES"/>
        </w:rPr>
        <w:t xml:space="preserve"> C.</w:t>
      </w:r>
    </w:p>
    <w:p w:rsidR="00110CD9" w:rsidRPr="003B2A17" w:rsidRDefault="00110CD9" w:rsidP="00110CD9">
      <w:pPr>
        <w:pStyle w:val="Sinespaciado"/>
        <w:jc w:val="center"/>
        <w:rPr>
          <w:rFonts w:ascii="Arial" w:hAnsi="Arial" w:cs="Arial"/>
          <w:lang w:bidi="es-ES"/>
        </w:rPr>
      </w:pPr>
      <w:r w:rsidRPr="003B2A17">
        <w:rPr>
          <w:rFonts w:ascii="Arial" w:hAnsi="Arial" w:cs="Arial"/>
          <w:lang w:bidi="es-ES"/>
        </w:rPr>
        <w:t>SECRETARIO EJECUTVO FBF.</w:t>
      </w:r>
    </w:p>
    <w:p w:rsidR="00110CD9" w:rsidRPr="003B2A17" w:rsidRDefault="00110CD9" w:rsidP="00110CD9">
      <w:pPr>
        <w:pStyle w:val="Sinespaciado"/>
        <w:jc w:val="center"/>
        <w:rPr>
          <w:rFonts w:ascii="Arial" w:hAnsi="Arial" w:cs="Arial"/>
          <w:lang w:bidi="es-ES"/>
        </w:rPr>
      </w:pPr>
    </w:p>
    <w:p w:rsidR="00110CD9" w:rsidRPr="003B2A17" w:rsidRDefault="00110CD9" w:rsidP="00110CD9">
      <w:pPr>
        <w:pStyle w:val="Sinespaciado"/>
        <w:jc w:val="both"/>
        <w:rPr>
          <w:rFonts w:ascii="Arial" w:hAnsi="Arial" w:cs="Arial"/>
          <w:lang w:bidi="es-ES"/>
        </w:rPr>
      </w:pPr>
      <w:r w:rsidRPr="003B2A17">
        <w:rPr>
          <w:rFonts w:ascii="Arial" w:hAnsi="Arial" w:cs="Arial"/>
          <w:lang w:bidi="es-ES"/>
        </w:rPr>
        <w:t>CC/</w:t>
      </w:r>
      <w:proofErr w:type="spellStart"/>
      <w:r w:rsidRPr="003B2A17">
        <w:rPr>
          <w:rFonts w:ascii="Arial" w:hAnsi="Arial" w:cs="Arial"/>
          <w:lang w:bidi="es-ES"/>
        </w:rPr>
        <w:t>Arch</w:t>
      </w:r>
      <w:proofErr w:type="spellEnd"/>
      <w:r w:rsidRPr="003B2A17">
        <w:rPr>
          <w:rFonts w:ascii="Arial" w:hAnsi="Arial" w:cs="Arial"/>
          <w:lang w:bidi="es-ES"/>
        </w:rPr>
        <w:t>.</w:t>
      </w:r>
    </w:p>
    <w:p w:rsidR="00C355EA" w:rsidRPr="003B2A17" w:rsidRDefault="00C355EA" w:rsidP="00110CD9">
      <w:pPr>
        <w:jc w:val="both"/>
        <w:rPr>
          <w:rFonts w:ascii="Arial" w:hAnsi="Arial" w:cs="Arial"/>
          <w:lang w:bidi="es-ES"/>
        </w:rPr>
      </w:pPr>
    </w:p>
    <w:p w:rsidR="00C355EA" w:rsidRPr="003B2A17" w:rsidRDefault="00C355EA" w:rsidP="00C355EA">
      <w:pPr>
        <w:jc w:val="both"/>
        <w:rPr>
          <w:rFonts w:ascii="Arial" w:hAnsi="Arial" w:cs="Arial"/>
        </w:rPr>
      </w:pPr>
    </w:p>
    <w:sectPr w:rsidR="00C355EA" w:rsidRPr="003B2A17" w:rsidSect="002C2C91">
      <w:headerReference w:type="default" r:id="rId8"/>
      <w:pgSz w:w="12250" w:h="15850"/>
      <w:pgMar w:top="1560" w:right="1220" w:bottom="280" w:left="1300" w:header="7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91" w:rsidRDefault="00AC6A91">
      <w:pPr>
        <w:spacing w:after="0" w:line="240" w:lineRule="auto"/>
      </w:pPr>
      <w:r>
        <w:separator/>
      </w:r>
    </w:p>
  </w:endnote>
  <w:endnote w:type="continuationSeparator" w:id="0">
    <w:p w:rsidR="00AC6A91" w:rsidRDefault="00AC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91" w:rsidRDefault="00AC6A91">
      <w:pPr>
        <w:spacing w:after="0" w:line="240" w:lineRule="auto"/>
      </w:pPr>
      <w:r>
        <w:separator/>
      </w:r>
    </w:p>
  </w:footnote>
  <w:footnote w:type="continuationSeparator" w:id="0">
    <w:p w:rsidR="00AC6A91" w:rsidRDefault="00AC6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25" w:rsidRDefault="00462925">
    <w:pPr>
      <w:pStyle w:val="Textoindependiente"/>
      <w:spacing w:line="14" w:lineRule="auto"/>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6779260</wp:posOffset>
              </wp:positionH>
              <wp:positionV relativeFrom="page">
                <wp:posOffset>448310</wp:posOffset>
              </wp:positionV>
              <wp:extent cx="1778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925" w:rsidRDefault="00462925">
                          <w:pPr>
                            <w:pStyle w:val="Textoindependiente"/>
                            <w:spacing w:before="11"/>
                            <w:ind w:left="40"/>
                            <w:rPr>
                              <w:rFonts w:ascii="Times New Roman"/>
                            </w:rPr>
                          </w:pPr>
                          <w:r>
                            <w:fldChar w:fldCharType="begin"/>
                          </w:r>
                          <w:r>
                            <w:rPr>
                              <w:rFonts w:ascii="Times New Roman"/>
                            </w:rPr>
                            <w:instrText xml:space="preserve"> PAGE </w:instrText>
                          </w:r>
                          <w:r>
                            <w:fldChar w:fldCharType="separate"/>
                          </w:r>
                          <w:r w:rsidR="00BC2246">
                            <w:rPr>
                              <w:rFonts w:ascii="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8pt;margin-top:35.3pt;width:14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" filled="f" stroked="f">
              <v:textbox inset="0,0,0,0">
                <w:txbxContent>
                  <w:p w:rsidR="00462925" w:rsidRDefault="00462925">
                    <w:pPr>
                      <w:pStyle w:val="Textoindependiente"/>
                      <w:spacing w:before="11"/>
                      <w:ind w:left="40"/>
                      <w:rPr>
                        <w:rFonts w:ascii="Times New Roman"/>
                      </w:rPr>
                    </w:pPr>
                    <w:r>
                      <w:fldChar w:fldCharType="begin"/>
                    </w:r>
                    <w:r>
                      <w:rPr>
                        <w:rFonts w:ascii="Times New Roman"/>
                      </w:rPr>
                      <w:instrText xml:space="preserve"> PAGE </w:instrText>
                    </w:r>
                    <w:r>
                      <w:fldChar w:fldCharType="separate"/>
                    </w:r>
                    <w:r w:rsidR="00BC2246">
                      <w:rPr>
                        <w:rFonts w:ascii="Times New Roman"/>
                        <w:noProof/>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C9A"/>
    <w:multiLevelType w:val="hybridMultilevel"/>
    <w:tmpl w:val="D2CA2E8C"/>
    <w:lvl w:ilvl="0" w:tplc="3BC8C5A0">
      <w:start w:val="1"/>
      <w:numFmt w:val="lowerLetter"/>
      <w:lvlText w:val="%1)"/>
      <w:lvlJc w:val="left"/>
      <w:pPr>
        <w:ind w:left="1893" w:hanging="360"/>
      </w:pPr>
      <w:rPr>
        <w:rFonts w:ascii="Verdana" w:eastAsia="Verdana" w:hAnsi="Verdana" w:cs="Verdana" w:hint="default"/>
        <w:spacing w:val="-6"/>
        <w:w w:val="100"/>
        <w:sz w:val="20"/>
        <w:szCs w:val="20"/>
        <w:lang w:val="es-ES" w:eastAsia="es-ES" w:bidi="es-ES"/>
      </w:rPr>
    </w:lvl>
    <w:lvl w:ilvl="1" w:tplc="1E0AC3B0">
      <w:numFmt w:val="bullet"/>
      <w:lvlText w:val="•"/>
      <w:lvlJc w:val="left"/>
      <w:pPr>
        <w:ind w:left="2682" w:hanging="360"/>
      </w:pPr>
      <w:rPr>
        <w:rFonts w:hint="default"/>
        <w:lang w:val="es-ES" w:eastAsia="es-ES" w:bidi="es-ES"/>
      </w:rPr>
    </w:lvl>
    <w:lvl w:ilvl="2" w:tplc="CE0E8080">
      <w:numFmt w:val="bullet"/>
      <w:lvlText w:val="•"/>
      <w:lvlJc w:val="left"/>
      <w:pPr>
        <w:ind w:left="3464" w:hanging="360"/>
      </w:pPr>
      <w:rPr>
        <w:rFonts w:hint="default"/>
        <w:lang w:val="es-ES" w:eastAsia="es-ES" w:bidi="es-ES"/>
      </w:rPr>
    </w:lvl>
    <w:lvl w:ilvl="3" w:tplc="46524C5A">
      <w:numFmt w:val="bullet"/>
      <w:lvlText w:val="•"/>
      <w:lvlJc w:val="left"/>
      <w:pPr>
        <w:ind w:left="4247" w:hanging="360"/>
      </w:pPr>
      <w:rPr>
        <w:rFonts w:hint="default"/>
        <w:lang w:val="es-ES" w:eastAsia="es-ES" w:bidi="es-ES"/>
      </w:rPr>
    </w:lvl>
    <w:lvl w:ilvl="4" w:tplc="7DDCC0D0">
      <w:numFmt w:val="bullet"/>
      <w:lvlText w:val="•"/>
      <w:lvlJc w:val="left"/>
      <w:pPr>
        <w:ind w:left="5029" w:hanging="360"/>
      </w:pPr>
      <w:rPr>
        <w:rFonts w:hint="default"/>
        <w:lang w:val="es-ES" w:eastAsia="es-ES" w:bidi="es-ES"/>
      </w:rPr>
    </w:lvl>
    <w:lvl w:ilvl="5" w:tplc="66DC5F1A">
      <w:numFmt w:val="bullet"/>
      <w:lvlText w:val="•"/>
      <w:lvlJc w:val="left"/>
      <w:pPr>
        <w:ind w:left="5812" w:hanging="360"/>
      </w:pPr>
      <w:rPr>
        <w:rFonts w:hint="default"/>
        <w:lang w:val="es-ES" w:eastAsia="es-ES" w:bidi="es-ES"/>
      </w:rPr>
    </w:lvl>
    <w:lvl w:ilvl="6" w:tplc="EFB81438">
      <w:numFmt w:val="bullet"/>
      <w:lvlText w:val="•"/>
      <w:lvlJc w:val="left"/>
      <w:pPr>
        <w:ind w:left="6594" w:hanging="360"/>
      </w:pPr>
      <w:rPr>
        <w:rFonts w:hint="default"/>
        <w:lang w:val="es-ES" w:eastAsia="es-ES" w:bidi="es-ES"/>
      </w:rPr>
    </w:lvl>
    <w:lvl w:ilvl="7" w:tplc="26A027C4">
      <w:numFmt w:val="bullet"/>
      <w:lvlText w:val="•"/>
      <w:lvlJc w:val="left"/>
      <w:pPr>
        <w:ind w:left="7376" w:hanging="360"/>
      </w:pPr>
      <w:rPr>
        <w:rFonts w:hint="default"/>
        <w:lang w:val="es-ES" w:eastAsia="es-ES" w:bidi="es-ES"/>
      </w:rPr>
    </w:lvl>
    <w:lvl w:ilvl="8" w:tplc="09C637C2">
      <w:numFmt w:val="bullet"/>
      <w:lvlText w:val="•"/>
      <w:lvlJc w:val="left"/>
      <w:pPr>
        <w:ind w:left="8159" w:hanging="360"/>
      </w:pPr>
      <w:rPr>
        <w:rFonts w:hint="default"/>
        <w:lang w:val="es-ES" w:eastAsia="es-ES" w:bidi="es-ES"/>
      </w:rPr>
    </w:lvl>
  </w:abstractNum>
  <w:abstractNum w:abstractNumId="1" w15:restartNumberingAfterBreak="0">
    <w:nsid w:val="0B670E3E"/>
    <w:multiLevelType w:val="hybridMultilevel"/>
    <w:tmpl w:val="03066766"/>
    <w:lvl w:ilvl="0" w:tplc="3AE60722">
      <w:start w:val="1"/>
      <w:numFmt w:val="lowerLetter"/>
      <w:lvlText w:val="%1)"/>
      <w:lvlJc w:val="left"/>
      <w:pPr>
        <w:ind w:left="1889" w:hanging="360"/>
      </w:pPr>
      <w:rPr>
        <w:rFonts w:ascii="Verdana" w:eastAsia="Verdana" w:hAnsi="Verdana" w:cs="Verdana" w:hint="default"/>
        <w:spacing w:val="-5"/>
        <w:w w:val="100"/>
        <w:sz w:val="20"/>
        <w:szCs w:val="20"/>
        <w:lang w:val="es-ES" w:eastAsia="es-ES" w:bidi="es-ES"/>
      </w:rPr>
    </w:lvl>
    <w:lvl w:ilvl="1" w:tplc="1402EB6A">
      <w:numFmt w:val="bullet"/>
      <w:lvlText w:val="•"/>
      <w:lvlJc w:val="left"/>
      <w:pPr>
        <w:ind w:left="2664" w:hanging="360"/>
      </w:pPr>
      <w:rPr>
        <w:rFonts w:hint="default"/>
        <w:lang w:val="es-ES" w:eastAsia="es-ES" w:bidi="es-ES"/>
      </w:rPr>
    </w:lvl>
    <w:lvl w:ilvl="2" w:tplc="CF3E1C90">
      <w:numFmt w:val="bullet"/>
      <w:lvlText w:val="•"/>
      <w:lvlJc w:val="left"/>
      <w:pPr>
        <w:ind w:left="3448" w:hanging="360"/>
      </w:pPr>
      <w:rPr>
        <w:rFonts w:hint="default"/>
        <w:lang w:val="es-ES" w:eastAsia="es-ES" w:bidi="es-ES"/>
      </w:rPr>
    </w:lvl>
    <w:lvl w:ilvl="3" w:tplc="2C24EA6C">
      <w:numFmt w:val="bullet"/>
      <w:lvlText w:val="•"/>
      <w:lvlJc w:val="left"/>
      <w:pPr>
        <w:ind w:left="4233" w:hanging="360"/>
      </w:pPr>
      <w:rPr>
        <w:rFonts w:hint="default"/>
        <w:lang w:val="es-ES" w:eastAsia="es-ES" w:bidi="es-ES"/>
      </w:rPr>
    </w:lvl>
    <w:lvl w:ilvl="4" w:tplc="AFDC3432">
      <w:numFmt w:val="bullet"/>
      <w:lvlText w:val="•"/>
      <w:lvlJc w:val="left"/>
      <w:pPr>
        <w:ind w:left="5017" w:hanging="360"/>
      </w:pPr>
      <w:rPr>
        <w:rFonts w:hint="default"/>
        <w:lang w:val="es-ES" w:eastAsia="es-ES" w:bidi="es-ES"/>
      </w:rPr>
    </w:lvl>
    <w:lvl w:ilvl="5" w:tplc="AA24B0A0">
      <w:numFmt w:val="bullet"/>
      <w:lvlText w:val="•"/>
      <w:lvlJc w:val="left"/>
      <w:pPr>
        <w:ind w:left="5802" w:hanging="360"/>
      </w:pPr>
      <w:rPr>
        <w:rFonts w:hint="default"/>
        <w:lang w:val="es-ES" w:eastAsia="es-ES" w:bidi="es-ES"/>
      </w:rPr>
    </w:lvl>
    <w:lvl w:ilvl="6" w:tplc="5C52447E">
      <w:numFmt w:val="bullet"/>
      <w:lvlText w:val="•"/>
      <w:lvlJc w:val="left"/>
      <w:pPr>
        <w:ind w:left="6586" w:hanging="360"/>
      </w:pPr>
      <w:rPr>
        <w:rFonts w:hint="default"/>
        <w:lang w:val="es-ES" w:eastAsia="es-ES" w:bidi="es-ES"/>
      </w:rPr>
    </w:lvl>
    <w:lvl w:ilvl="7" w:tplc="233AF53A">
      <w:numFmt w:val="bullet"/>
      <w:lvlText w:val="•"/>
      <w:lvlJc w:val="left"/>
      <w:pPr>
        <w:ind w:left="7370" w:hanging="360"/>
      </w:pPr>
      <w:rPr>
        <w:rFonts w:hint="default"/>
        <w:lang w:val="es-ES" w:eastAsia="es-ES" w:bidi="es-ES"/>
      </w:rPr>
    </w:lvl>
    <w:lvl w:ilvl="8" w:tplc="7BE80B18">
      <w:numFmt w:val="bullet"/>
      <w:lvlText w:val="•"/>
      <w:lvlJc w:val="left"/>
      <w:pPr>
        <w:ind w:left="8155" w:hanging="360"/>
      </w:pPr>
      <w:rPr>
        <w:rFonts w:hint="default"/>
        <w:lang w:val="es-ES" w:eastAsia="es-ES" w:bidi="es-ES"/>
      </w:rPr>
    </w:lvl>
  </w:abstractNum>
  <w:abstractNum w:abstractNumId="2" w15:restartNumberingAfterBreak="0">
    <w:nsid w:val="3412470B"/>
    <w:multiLevelType w:val="hybridMultilevel"/>
    <w:tmpl w:val="772EB086"/>
    <w:lvl w:ilvl="0" w:tplc="AC909E60">
      <w:start w:val="1"/>
      <w:numFmt w:val="lowerLetter"/>
      <w:lvlText w:val="%1)"/>
      <w:lvlJc w:val="left"/>
      <w:pPr>
        <w:ind w:left="2249" w:hanging="360"/>
      </w:pPr>
      <w:rPr>
        <w:rFonts w:ascii="Trebuchet MS" w:eastAsia="Trebuchet MS" w:hAnsi="Trebuchet MS" w:cs="Trebuchet MS" w:hint="default"/>
        <w:w w:val="87"/>
        <w:sz w:val="20"/>
        <w:szCs w:val="20"/>
        <w:lang w:val="es-ES" w:eastAsia="es-ES" w:bidi="es-ES"/>
      </w:rPr>
    </w:lvl>
    <w:lvl w:ilvl="1" w:tplc="4ACCC14C">
      <w:numFmt w:val="bullet"/>
      <w:lvlText w:val="•"/>
      <w:lvlJc w:val="left"/>
      <w:pPr>
        <w:ind w:left="2988" w:hanging="360"/>
      </w:pPr>
      <w:rPr>
        <w:rFonts w:hint="default"/>
        <w:lang w:val="es-ES" w:eastAsia="es-ES" w:bidi="es-ES"/>
      </w:rPr>
    </w:lvl>
    <w:lvl w:ilvl="2" w:tplc="F4C487FC">
      <w:numFmt w:val="bullet"/>
      <w:lvlText w:val="•"/>
      <w:lvlJc w:val="left"/>
      <w:pPr>
        <w:ind w:left="3736" w:hanging="360"/>
      </w:pPr>
      <w:rPr>
        <w:rFonts w:hint="default"/>
        <w:lang w:val="es-ES" w:eastAsia="es-ES" w:bidi="es-ES"/>
      </w:rPr>
    </w:lvl>
    <w:lvl w:ilvl="3" w:tplc="78A4CB84">
      <w:numFmt w:val="bullet"/>
      <w:lvlText w:val="•"/>
      <w:lvlJc w:val="left"/>
      <w:pPr>
        <w:ind w:left="4485" w:hanging="360"/>
      </w:pPr>
      <w:rPr>
        <w:rFonts w:hint="default"/>
        <w:lang w:val="es-ES" w:eastAsia="es-ES" w:bidi="es-ES"/>
      </w:rPr>
    </w:lvl>
    <w:lvl w:ilvl="4" w:tplc="26E21F78">
      <w:numFmt w:val="bullet"/>
      <w:lvlText w:val="•"/>
      <w:lvlJc w:val="left"/>
      <w:pPr>
        <w:ind w:left="5233" w:hanging="360"/>
      </w:pPr>
      <w:rPr>
        <w:rFonts w:hint="default"/>
        <w:lang w:val="es-ES" w:eastAsia="es-ES" w:bidi="es-ES"/>
      </w:rPr>
    </w:lvl>
    <w:lvl w:ilvl="5" w:tplc="A6B64588">
      <w:numFmt w:val="bullet"/>
      <w:lvlText w:val="•"/>
      <w:lvlJc w:val="left"/>
      <w:pPr>
        <w:ind w:left="5982" w:hanging="360"/>
      </w:pPr>
      <w:rPr>
        <w:rFonts w:hint="default"/>
        <w:lang w:val="es-ES" w:eastAsia="es-ES" w:bidi="es-ES"/>
      </w:rPr>
    </w:lvl>
    <w:lvl w:ilvl="6" w:tplc="D026FD14">
      <w:numFmt w:val="bullet"/>
      <w:lvlText w:val="•"/>
      <w:lvlJc w:val="left"/>
      <w:pPr>
        <w:ind w:left="6730" w:hanging="360"/>
      </w:pPr>
      <w:rPr>
        <w:rFonts w:hint="default"/>
        <w:lang w:val="es-ES" w:eastAsia="es-ES" w:bidi="es-ES"/>
      </w:rPr>
    </w:lvl>
    <w:lvl w:ilvl="7" w:tplc="77E05B52">
      <w:numFmt w:val="bullet"/>
      <w:lvlText w:val="•"/>
      <w:lvlJc w:val="left"/>
      <w:pPr>
        <w:ind w:left="7478" w:hanging="360"/>
      </w:pPr>
      <w:rPr>
        <w:rFonts w:hint="default"/>
        <w:lang w:val="es-ES" w:eastAsia="es-ES" w:bidi="es-ES"/>
      </w:rPr>
    </w:lvl>
    <w:lvl w:ilvl="8" w:tplc="D2DE3CCC">
      <w:numFmt w:val="bullet"/>
      <w:lvlText w:val="•"/>
      <w:lvlJc w:val="left"/>
      <w:pPr>
        <w:ind w:left="8227" w:hanging="360"/>
      </w:pPr>
      <w:rPr>
        <w:rFonts w:hint="default"/>
        <w:lang w:val="es-ES" w:eastAsia="es-ES" w:bidi="es-ES"/>
      </w:rPr>
    </w:lvl>
  </w:abstractNum>
  <w:abstractNum w:abstractNumId="3" w15:restartNumberingAfterBreak="0">
    <w:nsid w:val="3EEB0942"/>
    <w:multiLevelType w:val="hybridMultilevel"/>
    <w:tmpl w:val="BA3E5318"/>
    <w:lvl w:ilvl="0" w:tplc="2EDE7708">
      <w:start w:val="1"/>
      <w:numFmt w:val="lowerLetter"/>
      <w:lvlText w:val="%1)"/>
      <w:lvlJc w:val="left"/>
      <w:pPr>
        <w:ind w:left="1893" w:hanging="360"/>
      </w:pPr>
      <w:rPr>
        <w:rFonts w:ascii="Verdana" w:eastAsia="Verdana" w:hAnsi="Verdana" w:cs="Verdana" w:hint="default"/>
        <w:spacing w:val="-5"/>
        <w:w w:val="100"/>
        <w:sz w:val="20"/>
        <w:szCs w:val="20"/>
        <w:lang w:val="es-ES" w:eastAsia="es-ES" w:bidi="es-ES"/>
      </w:rPr>
    </w:lvl>
    <w:lvl w:ilvl="1" w:tplc="EC0ACCE8">
      <w:numFmt w:val="bullet"/>
      <w:lvlText w:val="•"/>
      <w:lvlJc w:val="left"/>
      <w:pPr>
        <w:ind w:left="2682" w:hanging="360"/>
      </w:pPr>
      <w:rPr>
        <w:rFonts w:hint="default"/>
        <w:lang w:val="es-ES" w:eastAsia="es-ES" w:bidi="es-ES"/>
      </w:rPr>
    </w:lvl>
    <w:lvl w:ilvl="2" w:tplc="9D66E504">
      <w:numFmt w:val="bullet"/>
      <w:lvlText w:val="•"/>
      <w:lvlJc w:val="left"/>
      <w:pPr>
        <w:ind w:left="3464" w:hanging="360"/>
      </w:pPr>
      <w:rPr>
        <w:rFonts w:hint="default"/>
        <w:lang w:val="es-ES" w:eastAsia="es-ES" w:bidi="es-ES"/>
      </w:rPr>
    </w:lvl>
    <w:lvl w:ilvl="3" w:tplc="69DEFAEA">
      <w:numFmt w:val="bullet"/>
      <w:lvlText w:val="•"/>
      <w:lvlJc w:val="left"/>
      <w:pPr>
        <w:ind w:left="4247" w:hanging="360"/>
      </w:pPr>
      <w:rPr>
        <w:rFonts w:hint="default"/>
        <w:lang w:val="es-ES" w:eastAsia="es-ES" w:bidi="es-ES"/>
      </w:rPr>
    </w:lvl>
    <w:lvl w:ilvl="4" w:tplc="84288D8A">
      <w:numFmt w:val="bullet"/>
      <w:lvlText w:val="•"/>
      <w:lvlJc w:val="left"/>
      <w:pPr>
        <w:ind w:left="5029" w:hanging="360"/>
      </w:pPr>
      <w:rPr>
        <w:rFonts w:hint="default"/>
        <w:lang w:val="es-ES" w:eastAsia="es-ES" w:bidi="es-ES"/>
      </w:rPr>
    </w:lvl>
    <w:lvl w:ilvl="5" w:tplc="73ECB772">
      <w:numFmt w:val="bullet"/>
      <w:lvlText w:val="•"/>
      <w:lvlJc w:val="left"/>
      <w:pPr>
        <w:ind w:left="5812" w:hanging="360"/>
      </w:pPr>
      <w:rPr>
        <w:rFonts w:hint="default"/>
        <w:lang w:val="es-ES" w:eastAsia="es-ES" w:bidi="es-ES"/>
      </w:rPr>
    </w:lvl>
    <w:lvl w:ilvl="6" w:tplc="140A06D0">
      <w:numFmt w:val="bullet"/>
      <w:lvlText w:val="•"/>
      <w:lvlJc w:val="left"/>
      <w:pPr>
        <w:ind w:left="6594" w:hanging="360"/>
      </w:pPr>
      <w:rPr>
        <w:rFonts w:hint="default"/>
        <w:lang w:val="es-ES" w:eastAsia="es-ES" w:bidi="es-ES"/>
      </w:rPr>
    </w:lvl>
    <w:lvl w:ilvl="7" w:tplc="9A900D14">
      <w:numFmt w:val="bullet"/>
      <w:lvlText w:val="•"/>
      <w:lvlJc w:val="left"/>
      <w:pPr>
        <w:ind w:left="7376" w:hanging="360"/>
      </w:pPr>
      <w:rPr>
        <w:rFonts w:hint="default"/>
        <w:lang w:val="es-ES" w:eastAsia="es-ES" w:bidi="es-ES"/>
      </w:rPr>
    </w:lvl>
    <w:lvl w:ilvl="8" w:tplc="20FCB264">
      <w:numFmt w:val="bullet"/>
      <w:lvlText w:val="•"/>
      <w:lvlJc w:val="left"/>
      <w:pPr>
        <w:ind w:left="8159" w:hanging="360"/>
      </w:pPr>
      <w:rPr>
        <w:rFonts w:hint="default"/>
        <w:lang w:val="es-ES" w:eastAsia="es-ES" w:bidi="es-ES"/>
      </w:rPr>
    </w:lvl>
  </w:abstractNum>
  <w:abstractNum w:abstractNumId="4" w15:restartNumberingAfterBreak="0">
    <w:nsid w:val="45836C8B"/>
    <w:multiLevelType w:val="hybridMultilevel"/>
    <w:tmpl w:val="BF5E11B0"/>
    <w:lvl w:ilvl="0" w:tplc="4A980D04">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3E4BD9"/>
    <w:multiLevelType w:val="hybridMultilevel"/>
    <w:tmpl w:val="058AE08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 w15:restartNumberingAfterBreak="0">
    <w:nsid w:val="59427419"/>
    <w:multiLevelType w:val="hybridMultilevel"/>
    <w:tmpl w:val="DC265450"/>
    <w:lvl w:ilvl="0" w:tplc="789440B6">
      <w:numFmt w:val="bullet"/>
      <w:lvlText w:val=""/>
      <w:lvlJc w:val="left"/>
      <w:pPr>
        <w:ind w:left="1770" w:hanging="360"/>
      </w:pPr>
      <w:rPr>
        <w:rFonts w:ascii="Symbol" w:eastAsiaTheme="minorHAnsi" w:hAnsi="Symbol" w:cstheme="minorHAns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7" w15:restartNumberingAfterBreak="0">
    <w:nsid w:val="6F4879E7"/>
    <w:multiLevelType w:val="hybridMultilevel"/>
    <w:tmpl w:val="A6AA68B6"/>
    <w:lvl w:ilvl="0" w:tplc="82AED18A">
      <w:start w:val="1"/>
      <w:numFmt w:val="lowerLetter"/>
      <w:lvlText w:val="%1)"/>
      <w:lvlJc w:val="left"/>
      <w:pPr>
        <w:ind w:left="1889" w:hanging="360"/>
      </w:pPr>
      <w:rPr>
        <w:rFonts w:ascii="Verdana" w:eastAsia="Verdana" w:hAnsi="Verdana" w:cs="Verdana" w:hint="default"/>
        <w:spacing w:val="-6"/>
        <w:w w:val="100"/>
        <w:sz w:val="20"/>
        <w:szCs w:val="20"/>
        <w:lang w:val="es-ES" w:eastAsia="es-ES" w:bidi="es-ES"/>
      </w:rPr>
    </w:lvl>
    <w:lvl w:ilvl="1" w:tplc="3C4A5764">
      <w:numFmt w:val="bullet"/>
      <w:lvlText w:val="•"/>
      <w:lvlJc w:val="left"/>
      <w:pPr>
        <w:ind w:left="2664" w:hanging="360"/>
      </w:pPr>
      <w:rPr>
        <w:rFonts w:hint="default"/>
        <w:lang w:val="es-ES" w:eastAsia="es-ES" w:bidi="es-ES"/>
      </w:rPr>
    </w:lvl>
    <w:lvl w:ilvl="2" w:tplc="F5542ACE">
      <w:numFmt w:val="bullet"/>
      <w:lvlText w:val="•"/>
      <w:lvlJc w:val="left"/>
      <w:pPr>
        <w:ind w:left="3448" w:hanging="360"/>
      </w:pPr>
      <w:rPr>
        <w:rFonts w:hint="default"/>
        <w:lang w:val="es-ES" w:eastAsia="es-ES" w:bidi="es-ES"/>
      </w:rPr>
    </w:lvl>
    <w:lvl w:ilvl="3" w:tplc="68D8AC36">
      <w:numFmt w:val="bullet"/>
      <w:lvlText w:val="•"/>
      <w:lvlJc w:val="left"/>
      <w:pPr>
        <w:ind w:left="4233" w:hanging="360"/>
      </w:pPr>
      <w:rPr>
        <w:rFonts w:hint="default"/>
        <w:lang w:val="es-ES" w:eastAsia="es-ES" w:bidi="es-ES"/>
      </w:rPr>
    </w:lvl>
    <w:lvl w:ilvl="4" w:tplc="0A2822BC">
      <w:numFmt w:val="bullet"/>
      <w:lvlText w:val="•"/>
      <w:lvlJc w:val="left"/>
      <w:pPr>
        <w:ind w:left="5017" w:hanging="360"/>
      </w:pPr>
      <w:rPr>
        <w:rFonts w:hint="default"/>
        <w:lang w:val="es-ES" w:eastAsia="es-ES" w:bidi="es-ES"/>
      </w:rPr>
    </w:lvl>
    <w:lvl w:ilvl="5" w:tplc="ED9CF972">
      <w:numFmt w:val="bullet"/>
      <w:lvlText w:val="•"/>
      <w:lvlJc w:val="left"/>
      <w:pPr>
        <w:ind w:left="5802" w:hanging="360"/>
      </w:pPr>
      <w:rPr>
        <w:rFonts w:hint="default"/>
        <w:lang w:val="es-ES" w:eastAsia="es-ES" w:bidi="es-ES"/>
      </w:rPr>
    </w:lvl>
    <w:lvl w:ilvl="6" w:tplc="2CC29E26">
      <w:numFmt w:val="bullet"/>
      <w:lvlText w:val="•"/>
      <w:lvlJc w:val="left"/>
      <w:pPr>
        <w:ind w:left="6586" w:hanging="360"/>
      </w:pPr>
      <w:rPr>
        <w:rFonts w:hint="default"/>
        <w:lang w:val="es-ES" w:eastAsia="es-ES" w:bidi="es-ES"/>
      </w:rPr>
    </w:lvl>
    <w:lvl w:ilvl="7" w:tplc="957C3648">
      <w:numFmt w:val="bullet"/>
      <w:lvlText w:val="•"/>
      <w:lvlJc w:val="left"/>
      <w:pPr>
        <w:ind w:left="7370" w:hanging="360"/>
      </w:pPr>
      <w:rPr>
        <w:rFonts w:hint="default"/>
        <w:lang w:val="es-ES" w:eastAsia="es-ES" w:bidi="es-ES"/>
      </w:rPr>
    </w:lvl>
    <w:lvl w:ilvl="8" w:tplc="C4B265AC">
      <w:numFmt w:val="bullet"/>
      <w:lvlText w:val="•"/>
      <w:lvlJc w:val="left"/>
      <w:pPr>
        <w:ind w:left="8155" w:hanging="360"/>
      </w:pPr>
      <w:rPr>
        <w:rFonts w:hint="default"/>
        <w:lang w:val="es-ES" w:eastAsia="es-ES" w:bidi="es-ES"/>
      </w:rPr>
    </w:lvl>
  </w:abstractNum>
  <w:abstractNum w:abstractNumId="8" w15:restartNumberingAfterBreak="0">
    <w:nsid w:val="76155E0F"/>
    <w:multiLevelType w:val="hybridMultilevel"/>
    <w:tmpl w:val="5A48052A"/>
    <w:lvl w:ilvl="0" w:tplc="6B2A9390">
      <w:start w:val="1"/>
      <w:numFmt w:val="lowerLetter"/>
      <w:lvlText w:val="%1)"/>
      <w:lvlJc w:val="left"/>
      <w:pPr>
        <w:ind w:left="1889" w:hanging="360"/>
      </w:pPr>
      <w:rPr>
        <w:rFonts w:ascii="Verdana" w:eastAsia="Verdana" w:hAnsi="Verdana" w:cs="Verdana" w:hint="default"/>
        <w:spacing w:val="-23"/>
        <w:w w:val="100"/>
        <w:sz w:val="20"/>
        <w:szCs w:val="20"/>
        <w:lang w:val="es-ES" w:eastAsia="es-ES" w:bidi="es-ES"/>
      </w:rPr>
    </w:lvl>
    <w:lvl w:ilvl="1" w:tplc="9ECC636E">
      <w:numFmt w:val="bullet"/>
      <w:lvlText w:val="•"/>
      <w:lvlJc w:val="left"/>
      <w:pPr>
        <w:ind w:left="2664" w:hanging="360"/>
      </w:pPr>
      <w:rPr>
        <w:rFonts w:hint="default"/>
        <w:lang w:val="es-ES" w:eastAsia="es-ES" w:bidi="es-ES"/>
      </w:rPr>
    </w:lvl>
    <w:lvl w:ilvl="2" w:tplc="FFC26CA6">
      <w:numFmt w:val="bullet"/>
      <w:lvlText w:val="•"/>
      <w:lvlJc w:val="left"/>
      <w:pPr>
        <w:ind w:left="3448" w:hanging="360"/>
      </w:pPr>
      <w:rPr>
        <w:rFonts w:hint="default"/>
        <w:lang w:val="es-ES" w:eastAsia="es-ES" w:bidi="es-ES"/>
      </w:rPr>
    </w:lvl>
    <w:lvl w:ilvl="3" w:tplc="76063ECE">
      <w:numFmt w:val="bullet"/>
      <w:lvlText w:val="•"/>
      <w:lvlJc w:val="left"/>
      <w:pPr>
        <w:ind w:left="4233" w:hanging="360"/>
      </w:pPr>
      <w:rPr>
        <w:rFonts w:hint="default"/>
        <w:lang w:val="es-ES" w:eastAsia="es-ES" w:bidi="es-ES"/>
      </w:rPr>
    </w:lvl>
    <w:lvl w:ilvl="4" w:tplc="E850F17A">
      <w:numFmt w:val="bullet"/>
      <w:lvlText w:val="•"/>
      <w:lvlJc w:val="left"/>
      <w:pPr>
        <w:ind w:left="5017" w:hanging="360"/>
      </w:pPr>
      <w:rPr>
        <w:rFonts w:hint="default"/>
        <w:lang w:val="es-ES" w:eastAsia="es-ES" w:bidi="es-ES"/>
      </w:rPr>
    </w:lvl>
    <w:lvl w:ilvl="5" w:tplc="66FEB0D8">
      <w:numFmt w:val="bullet"/>
      <w:lvlText w:val="•"/>
      <w:lvlJc w:val="left"/>
      <w:pPr>
        <w:ind w:left="5802" w:hanging="360"/>
      </w:pPr>
      <w:rPr>
        <w:rFonts w:hint="default"/>
        <w:lang w:val="es-ES" w:eastAsia="es-ES" w:bidi="es-ES"/>
      </w:rPr>
    </w:lvl>
    <w:lvl w:ilvl="6" w:tplc="DC2ACE26">
      <w:numFmt w:val="bullet"/>
      <w:lvlText w:val="•"/>
      <w:lvlJc w:val="left"/>
      <w:pPr>
        <w:ind w:left="6586" w:hanging="360"/>
      </w:pPr>
      <w:rPr>
        <w:rFonts w:hint="default"/>
        <w:lang w:val="es-ES" w:eastAsia="es-ES" w:bidi="es-ES"/>
      </w:rPr>
    </w:lvl>
    <w:lvl w:ilvl="7" w:tplc="4066EB02">
      <w:numFmt w:val="bullet"/>
      <w:lvlText w:val="•"/>
      <w:lvlJc w:val="left"/>
      <w:pPr>
        <w:ind w:left="7370" w:hanging="360"/>
      </w:pPr>
      <w:rPr>
        <w:rFonts w:hint="default"/>
        <w:lang w:val="es-ES" w:eastAsia="es-ES" w:bidi="es-ES"/>
      </w:rPr>
    </w:lvl>
    <w:lvl w:ilvl="8" w:tplc="346A5266">
      <w:numFmt w:val="bullet"/>
      <w:lvlText w:val="•"/>
      <w:lvlJc w:val="left"/>
      <w:pPr>
        <w:ind w:left="8155" w:hanging="360"/>
      </w:pPr>
      <w:rPr>
        <w:rFonts w:hint="default"/>
        <w:lang w:val="es-ES" w:eastAsia="es-ES" w:bidi="es-ES"/>
      </w:rPr>
    </w:lvl>
  </w:abstractNum>
  <w:abstractNum w:abstractNumId="9" w15:restartNumberingAfterBreak="0">
    <w:nsid w:val="764B6581"/>
    <w:multiLevelType w:val="hybridMultilevel"/>
    <w:tmpl w:val="873EF6E2"/>
    <w:lvl w:ilvl="0" w:tplc="D0AE4676">
      <w:start w:val="1"/>
      <w:numFmt w:val="lowerLetter"/>
      <w:lvlText w:val="%1)"/>
      <w:lvlJc w:val="left"/>
      <w:pPr>
        <w:ind w:left="2241" w:hanging="708"/>
      </w:pPr>
      <w:rPr>
        <w:rFonts w:ascii="Verdana" w:eastAsia="Verdana" w:hAnsi="Verdana" w:cs="Verdana" w:hint="default"/>
        <w:spacing w:val="-32"/>
        <w:w w:val="100"/>
        <w:sz w:val="20"/>
        <w:szCs w:val="20"/>
        <w:lang w:val="es-ES" w:eastAsia="es-ES" w:bidi="es-ES"/>
      </w:rPr>
    </w:lvl>
    <w:lvl w:ilvl="1" w:tplc="9B92A746">
      <w:numFmt w:val="bullet"/>
      <w:lvlText w:val=""/>
      <w:lvlJc w:val="left"/>
      <w:pPr>
        <w:ind w:left="2249" w:hanging="360"/>
      </w:pPr>
      <w:rPr>
        <w:rFonts w:ascii="Symbol" w:eastAsia="Symbol" w:hAnsi="Symbol" w:cs="Symbol" w:hint="default"/>
        <w:w w:val="100"/>
        <w:sz w:val="20"/>
        <w:szCs w:val="20"/>
        <w:lang w:val="es-ES" w:eastAsia="es-ES" w:bidi="es-ES"/>
      </w:rPr>
    </w:lvl>
    <w:lvl w:ilvl="2" w:tplc="9F980F0C">
      <w:numFmt w:val="bullet"/>
      <w:lvlText w:val="•"/>
      <w:lvlJc w:val="left"/>
      <w:pPr>
        <w:ind w:left="3736" w:hanging="360"/>
      </w:pPr>
      <w:rPr>
        <w:rFonts w:hint="default"/>
        <w:lang w:val="es-ES" w:eastAsia="es-ES" w:bidi="es-ES"/>
      </w:rPr>
    </w:lvl>
    <w:lvl w:ilvl="3" w:tplc="B8CC12C4">
      <w:numFmt w:val="bullet"/>
      <w:lvlText w:val="•"/>
      <w:lvlJc w:val="left"/>
      <w:pPr>
        <w:ind w:left="4485" w:hanging="360"/>
      </w:pPr>
      <w:rPr>
        <w:rFonts w:hint="default"/>
        <w:lang w:val="es-ES" w:eastAsia="es-ES" w:bidi="es-ES"/>
      </w:rPr>
    </w:lvl>
    <w:lvl w:ilvl="4" w:tplc="4A0E4E7A">
      <w:numFmt w:val="bullet"/>
      <w:lvlText w:val="•"/>
      <w:lvlJc w:val="left"/>
      <w:pPr>
        <w:ind w:left="5233" w:hanging="360"/>
      </w:pPr>
      <w:rPr>
        <w:rFonts w:hint="default"/>
        <w:lang w:val="es-ES" w:eastAsia="es-ES" w:bidi="es-ES"/>
      </w:rPr>
    </w:lvl>
    <w:lvl w:ilvl="5" w:tplc="1BF62EF6">
      <w:numFmt w:val="bullet"/>
      <w:lvlText w:val="•"/>
      <w:lvlJc w:val="left"/>
      <w:pPr>
        <w:ind w:left="5982" w:hanging="360"/>
      </w:pPr>
      <w:rPr>
        <w:rFonts w:hint="default"/>
        <w:lang w:val="es-ES" w:eastAsia="es-ES" w:bidi="es-ES"/>
      </w:rPr>
    </w:lvl>
    <w:lvl w:ilvl="6" w:tplc="E2A0B002">
      <w:numFmt w:val="bullet"/>
      <w:lvlText w:val="•"/>
      <w:lvlJc w:val="left"/>
      <w:pPr>
        <w:ind w:left="6730" w:hanging="360"/>
      </w:pPr>
      <w:rPr>
        <w:rFonts w:hint="default"/>
        <w:lang w:val="es-ES" w:eastAsia="es-ES" w:bidi="es-ES"/>
      </w:rPr>
    </w:lvl>
    <w:lvl w:ilvl="7" w:tplc="ABD81856">
      <w:numFmt w:val="bullet"/>
      <w:lvlText w:val="•"/>
      <w:lvlJc w:val="left"/>
      <w:pPr>
        <w:ind w:left="7478" w:hanging="360"/>
      </w:pPr>
      <w:rPr>
        <w:rFonts w:hint="default"/>
        <w:lang w:val="es-ES" w:eastAsia="es-ES" w:bidi="es-ES"/>
      </w:rPr>
    </w:lvl>
    <w:lvl w:ilvl="8" w:tplc="0D5AA55A">
      <w:numFmt w:val="bullet"/>
      <w:lvlText w:val="•"/>
      <w:lvlJc w:val="left"/>
      <w:pPr>
        <w:ind w:left="8227" w:hanging="360"/>
      </w:pPr>
      <w:rPr>
        <w:rFonts w:hint="default"/>
        <w:lang w:val="es-ES" w:eastAsia="es-ES" w:bidi="es-ES"/>
      </w:rPr>
    </w:lvl>
  </w:abstractNum>
  <w:num w:numId="1">
    <w:abstractNumId w:val="1"/>
  </w:num>
  <w:num w:numId="2">
    <w:abstractNumId w:val="7"/>
  </w:num>
  <w:num w:numId="3">
    <w:abstractNumId w:val="8"/>
  </w:num>
  <w:num w:numId="4">
    <w:abstractNumId w:val="3"/>
  </w:num>
  <w:num w:numId="5">
    <w:abstractNumId w:val="0"/>
  </w:num>
  <w:num w:numId="6">
    <w:abstractNumId w:val="2"/>
  </w:num>
  <w:num w:numId="7">
    <w:abstractNumId w:val="9"/>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EA"/>
    <w:rsid w:val="000600A8"/>
    <w:rsid w:val="000636EA"/>
    <w:rsid w:val="00063EDC"/>
    <w:rsid w:val="00070730"/>
    <w:rsid w:val="00080659"/>
    <w:rsid w:val="000A2FCF"/>
    <w:rsid w:val="000C3D87"/>
    <w:rsid w:val="00110196"/>
    <w:rsid w:val="00110CD9"/>
    <w:rsid w:val="00121FCB"/>
    <w:rsid w:val="00126FC3"/>
    <w:rsid w:val="00132FBA"/>
    <w:rsid w:val="001569DB"/>
    <w:rsid w:val="00165371"/>
    <w:rsid w:val="00167767"/>
    <w:rsid w:val="00167C0A"/>
    <w:rsid w:val="001910F0"/>
    <w:rsid w:val="00197709"/>
    <w:rsid w:val="001E6990"/>
    <w:rsid w:val="0022630B"/>
    <w:rsid w:val="002C2B74"/>
    <w:rsid w:val="002C2C91"/>
    <w:rsid w:val="002F332A"/>
    <w:rsid w:val="00313B3E"/>
    <w:rsid w:val="003429C7"/>
    <w:rsid w:val="00356DD6"/>
    <w:rsid w:val="00372D77"/>
    <w:rsid w:val="003B2A17"/>
    <w:rsid w:val="003C4F0A"/>
    <w:rsid w:val="003D4DD1"/>
    <w:rsid w:val="003E2756"/>
    <w:rsid w:val="003E385C"/>
    <w:rsid w:val="00462925"/>
    <w:rsid w:val="00496C7B"/>
    <w:rsid w:val="004B693D"/>
    <w:rsid w:val="005011D2"/>
    <w:rsid w:val="00507EBA"/>
    <w:rsid w:val="00513FE1"/>
    <w:rsid w:val="005163EF"/>
    <w:rsid w:val="00533B70"/>
    <w:rsid w:val="005347F2"/>
    <w:rsid w:val="0057194A"/>
    <w:rsid w:val="00592D2B"/>
    <w:rsid w:val="005E0FA4"/>
    <w:rsid w:val="006076FE"/>
    <w:rsid w:val="00624EA1"/>
    <w:rsid w:val="00690452"/>
    <w:rsid w:val="006A635E"/>
    <w:rsid w:val="00712D11"/>
    <w:rsid w:val="00726250"/>
    <w:rsid w:val="007410D1"/>
    <w:rsid w:val="007879EA"/>
    <w:rsid w:val="007E235F"/>
    <w:rsid w:val="007E3B26"/>
    <w:rsid w:val="007F66B3"/>
    <w:rsid w:val="00805B33"/>
    <w:rsid w:val="008129E4"/>
    <w:rsid w:val="00817381"/>
    <w:rsid w:val="00824A1B"/>
    <w:rsid w:val="008262A8"/>
    <w:rsid w:val="00861950"/>
    <w:rsid w:val="0087392C"/>
    <w:rsid w:val="00926C48"/>
    <w:rsid w:val="00927862"/>
    <w:rsid w:val="0094580C"/>
    <w:rsid w:val="0096782C"/>
    <w:rsid w:val="00985C20"/>
    <w:rsid w:val="0099141C"/>
    <w:rsid w:val="009A570A"/>
    <w:rsid w:val="009D240F"/>
    <w:rsid w:val="009E51FE"/>
    <w:rsid w:val="009F4839"/>
    <w:rsid w:val="009F6DF6"/>
    <w:rsid w:val="00A10B5E"/>
    <w:rsid w:val="00A141FF"/>
    <w:rsid w:val="00A458A7"/>
    <w:rsid w:val="00A710D7"/>
    <w:rsid w:val="00AC6A91"/>
    <w:rsid w:val="00B00517"/>
    <w:rsid w:val="00B066F5"/>
    <w:rsid w:val="00B1263E"/>
    <w:rsid w:val="00B33EC6"/>
    <w:rsid w:val="00B34BA9"/>
    <w:rsid w:val="00B53491"/>
    <w:rsid w:val="00B546D2"/>
    <w:rsid w:val="00B55B22"/>
    <w:rsid w:val="00B96C3E"/>
    <w:rsid w:val="00BC2246"/>
    <w:rsid w:val="00C355EA"/>
    <w:rsid w:val="00C718DC"/>
    <w:rsid w:val="00C83B00"/>
    <w:rsid w:val="00C84F8D"/>
    <w:rsid w:val="00C8723A"/>
    <w:rsid w:val="00C90CE0"/>
    <w:rsid w:val="00CE62C0"/>
    <w:rsid w:val="00CF243F"/>
    <w:rsid w:val="00D45D93"/>
    <w:rsid w:val="00D46290"/>
    <w:rsid w:val="00D61D6C"/>
    <w:rsid w:val="00DA353C"/>
    <w:rsid w:val="00DC41CC"/>
    <w:rsid w:val="00DC443E"/>
    <w:rsid w:val="00DF4234"/>
    <w:rsid w:val="00E109A9"/>
    <w:rsid w:val="00E37F80"/>
    <w:rsid w:val="00E67358"/>
    <w:rsid w:val="00E822E8"/>
    <w:rsid w:val="00F22722"/>
    <w:rsid w:val="00F276F7"/>
    <w:rsid w:val="00F54406"/>
    <w:rsid w:val="00F90538"/>
    <w:rsid w:val="00FA54CC"/>
    <w:rsid w:val="00FB0AEF"/>
    <w:rsid w:val="00FD27E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A4E80"/>
  <w15:docId w15:val="{CA7AED8D-0152-49D4-8859-8719EFDE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91"/>
  </w:style>
  <w:style w:type="paragraph" w:styleId="Ttulo1">
    <w:name w:val="heading 1"/>
    <w:basedOn w:val="Normal"/>
    <w:link w:val="Ttulo1Car"/>
    <w:uiPriority w:val="1"/>
    <w:qFormat/>
    <w:rsid w:val="00C355EA"/>
    <w:pPr>
      <w:widowControl w:val="0"/>
      <w:autoSpaceDE w:val="0"/>
      <w:autoSpaceDN w:val="0"/>
      <w:spacing w:before="100" w:after="0" w:line="240" w:lineRule="auto"/>
      <w:ind w:left="116"/>
      <w:outlineLvl w:val="0"/>
    </w:pPr>
    <w:rPr>
      <w:rFonts w:ascii="Verdana" w:eastAsia="Verdana" w:hAnsi="Verdana" w:cs="Verdana"/>
      <w:b/>
      <w:bCs/>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355EA"/>
    <w:rPr>
      <w:rFonts w:ascii="Verdana" w:eastAsia="Verdana" w:hAnsi="Verdana" w:cs="Verdana"/>
      <w:b/>
      <w:bCs/>
      <w:sz w:val="20"/>
      <w:szCs w:val="20"/>
      <w:lang w:val="es-ES" w:eastAsia="es-ES" w:bidi="es-ES"/>
    </w:rPr>
  </w:style>
  <w:style w:type="table" w:customStyle="1" w:styleId="TableNormal">
    <w:name w:val="Table Normal"/>
    <w:uiPriority w:val="2"/>
    <w:semiHidden/>
    <w:unhideWhenUsed/>
    <w:qFormat/>
    <w:rsid w:val="00C355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355EA"/>
    <w:pPr>
      <w:widowControl w:val="0"/>
      <w:autoSpaceDE w:val="0"/>
      <w:autoSpaceDN w:val="0"/>
      <w:spacing w:after="0" w:line="240" w:lineRule="auto"/>
    </w:pPr>
    <w:rPr>
      <w:rFonts w:ascii="Verdana" w:eastAsia="Verdana" w:hAnsi="Verdana" w:cs="Verdana"/>
      <w:sz w:val="20"/>
      <w:szCs w:val="20"/>
      <w:lang w:val="es-ES" w:eastAsia="es-ES" w:bidi="es-ES"/>
    </w:rPr>
  </w:style>
  <w:style w:type="character" w:customStyle="1" w:styleId="TextoindependienteCar">
    <w:name w:val="Texto independiente Car"/>
    <w:basedOn w:val="Fuentedeprrafopredeter"/>
    <w:link w:val="Textoindependiente"/>
    <w:uiPriority w:val="1"/>
    <w:rsid w:val="00C355EA"/>
    <w:rPr>
      <w:rFonts w:ascii="Verdana" w:eastAsia="Verdana" w:hAnsi="Verdana" w:cs="Verdana"/>
      <w:sz w:val="20"/>
      <w:szCs w:val="20"/>
      <w:lang w:val="es-ES" w:eastAsia="es-ES" w:bidi="es-ES"/>
    </w:rPr>
  </w:style>
  <w:style w:type="paragraph" w:styleId="Prrafodelista">
    <w:name w:val="List Paragraph"/>
    <w:basedOn w:val="Normal"/>
    <w:uiPriority w:val="1"/>
    <w:qFormat/>
    <w:rsid w:val="00C355EA"/>
    <w:pPr>
      <w:widowControl w:val="0"/>
      <w:autoSpaceDE w:val="0"/>
      <w:autoSpaceDN w:val="0"/>
      <w:spacing w:after="0" w:line="240" w:lineRule="auto"/>
      <w:ind w:left="2249" w:hanging="360"/>
    </w:pPr>
    <w:rPr>
      <w:rFonts w:ascii="Verdana" w:eastAsia="Verdana" w:hAnsi="Verdana" w:cs="Verdana"/>
      <w:lang w:val="es-ES" w:eastAsia="es-ES" w:bidi="es-ES"/>
    </w:rPr>
  </w:style>
  <w:style w:type="paragraph" w:customStyle="1" w:styleId="TableParagraph">
    <w:name w:val="Table Paragraph"/>
    <w:basedOn w:val="Normal"/>
    <w:uiPriority w:val="1"/>
    <w:qFormat/>
    <w:rsid w:val="00C355EA"/>
    <w:pPr>
      <w:widowControl w:val="0"/>
      <w:autoSpaceDE w:val="0"/>
      <w:autoSpaceDN w:val="0"/>
      <w:spacing w:after="0" w:line="222" w:lineRule="exact"/>
      <w:ind w:left="335"/>
    </w:pPr>
    <w:rPr>
      <w:rFonts w:ascii="Verdana" w:eastAsia="Verdana" w:hAnsi="Verdana" w:cs="Verdana"/>
      <w:lang w:val="es-ES" w:eastAsia="es-ES" w:bidi="es-ES"/>
    </w:rPr>
  </w:style>
  <w:style w:type="paragraph" w:styleId="Textodeglobo">
    <w:name w:val="Balloon Text"/>
    <w:basedOn w:val="Normal"/>
    <w:link w:val="TextodegloboCar"/>
    <w:uiPriority w:val="99"/>
    <w:semiHidden/>
    <w:unhideWhenUsed/>
    <w:rsid w:val="00C355EA"/>
    <w:pPr>
      <w:widowControl w:val="0"/>
      <w:autoSpaceDE w:val="0"/>
      <w:autoSpaceDN w:val="0"/>
      <w:spacing w:after="0" w:line="240" w:lineRule="auto"/>
    </w:pPr>
    <w:rPr>
      <w:rFonts w:ascii="Tahoma" w:eastAsia="Verdana" w:hAnsi="Tahoma" w:cs="Tahoma"/>
      <w:sz w:val="16"/>
      <w:szCs w:val="16"/>
      <w:lang w:val="es-ES" w:eastAsia="es-ES" w:bidi="es-ES"/>
    </w:rPr>
  </w:style>
  <w:style w:type="character" w:customStyle="1" w:styleId="TextodegloboCar">
    <w:name w:val="Texto de globo Car"/>
    <w:basedOn w:val="Fuentedeprrafopredeter"/>
    <w:link w:val="Textodeglobo"/>
    <w:uiPriority w:val="99"/>
    <w:semiHidden/>
    <w:rsid w:val="00C355EA"/>
    <w:rPr>
      <w:rFonts w:ascii="Tahoma" w:eastAsia="Verdana" w:hAnsi="Tahoma" w:cs="Tahoma"/>
      <w:sz w:val="16"/>
      <w:szCs w:val="16"/>
      <w:lang w:val="es-ES" w:eastAsia="es-ES" w:bidi="es-ES"/>
    </w:rPr>
  </w:style>
  <w:style w:type="paragraph" w:styleId="Sinespaciado">
    <w:name w:val="No Spacing"/>
    <w:uiPriority w:val="1"/>
    <w:qFormat/>
    <w:rsid w:val="009D2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E5CC-5E7C-4B56-8801-D49E4B37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4674</Words>
  <Characters>26643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Playa</dc:creator>
  <cp:keywords/>
  <dc:description/>
  <cp:lastModifiedBy>Usuario de Windows</cp:lastModifiedBy>
  <cp:revision>8</cp:revision>
  <cp:lastPrinted>2019-05-16T13:42:00Z</cp:lastPrinted>
  <dcterms:created xsi:type="dcterms:W3CDTF">2019-07-24T16:24:00Z</dcterms:created>
  <dcterms:modified xsi:type="dcterms:W3CDTF">2019-08-01T21:53:00Z</dcterms:modified>
</cp:coreProperties>
</file>